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F3A3" w14:textId="77777777" w:rsidR="00316C52" w:rsidRPr="003F2A2F" w:rsidRDefault="00316C52" w:rsidP="00B16946">
      <w:pPr>
        <w:jc w:val="both"/>
        <w:rPr>
          <w:b/>
          <w:sz w:val="28"/>
          <w:szCs w:val="28"/>
        </w:rPr>
      </w:pPr>
      <w:r w:rsidRPr="003F2A2F">
        <w:rPr>
          <w:b/>
          <w:sz w:val="28"/>
          <w:szCs w:val="28"/>
        </w:rPr>
        <w:t>ПРОТОКОЛ</w:t>
      </w:r>
      <w:r w:rsidR="00D47B71" w:rsidRPr="003F2A2F">
        <w:rPr>
          <w:b/>
          <w:sz w:val="28"/>
          <w:szCs w:val="28"/>
        </w:rPr>
        <w:t xml:space="preserve"> №</w:t>
      </w:r>
      <w:r w:rsidR="00480C7B">
        <w:rPr>
          <w:b/>
          <w:sz w:val="28"/>
          <w:szCs w:val="28"/>
        </w:rPr>
        <w:t>3</w:t>
      </w:r>
    </w:p>
    <w:p w14:paraId="2D17794D" w14:textId="77777777" w:rsidR="00316C52" w:rsidRPr="003F2A2F" w:rsidRDefault="00BA2835" w:rsidP="00B16946">
      <w:pPr>
        <w:jc w:val="both"/>
        <w:rPr>
          <w:b/>
        </w:rPr>
      </w:pPr>
      <w:r w:rsidRPr="003F2A2F">
        <w:rPr>
          <w:b/>
        </w:rPr>
        <w:t>Со</w:t>
      </w:r>
      <w:r w:rsidR="006D06E2" w:rsidRPr="003F2A2F">
        <w:rPr>
          <w:b/>
        </w:rPr>
        <w:t>брания</w:t>
      </w:r>
      <w:r w:rsidRPr="003F2A2F">
        <w:rPr>
          <w:b/>
        </w:rPr>
        <w:t xml:space="preserve"> членов некоммерческой организации</w:t>
      </w:r>
    </w:p>
    <w:p w14:paraId="78954494" w14:textId="77777777" w:rsidR="005B7EB6" w:rsidRPr="003F2A2F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3F2A2F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3F2A2F" w:rsidRDefault="002F171E" w:rsidP="002F171E">
      <w:pPr>
        <w:spacing w:line="360" w:lineRule="auto"/>
        <w:rPr>
          <w:bCs/>
        </w:rPr>
      </w:pPr>
      <w:r w:rsidRPr="003F2A2F">
        <w:rPr>
          <w:bCs/>
        </w:rPr>
        <w:t>(Далее по тексту Ассоциация)</w:t>
      </w:r>
    </w:p>
    <w:p w14:paraId="4A9529B5" w14:textId="77777777" w:rsidR="006D06E2" w:rsidRPr="003F2A2F" w:rsidRDefault="006D06E2" w:rsidP="00B16946">
      <w:pPr>
        <w:jc w:val="both"/>
        <w:rPr>
          <w:b/>
        </w:rPr>
      </w:pPr>
    </w:p>
    <w:p w14:paraId="576DE0EA" w14:textId="77777777" w:rsidR="000C7268" w:rsidRPr="003F2A2F" w:rsidRDefault="000C7268" w:rsidP="00B16946">
      <w:pPr>
        <w:jc w:val="both"/>
      </w:pPr>
      <w:r w:rsidRPr="003F2A2F">
        <w:t xml:space="preserve">Дата </w:t>
      </w:r>
      <w:r w:rsidR="003F2A2F" w:rsidRPr="003F2A2F">
        <w:t xml:space="preserve">проведения: </w:t>
      </w:r>
      <w:r w:rsidR="003F2A2F" w:rsidRPr="003F2A2F">
        <w:tab/>
      </w:r>
      <w:r w:rsidRPr="003F2A2F">
        <w:tab/>
      </w:r>
      <w:r w:rsidR="00480C7B">
        <w:t>28</w:t>
      </w:r>
      <w:r w:rsidRPr="003F2A2F">
        <w:t>.</w:t>
      </w:r>
      <w:r w:rsidR="00480C7B">
        <w:t>11</w:t>
      </w:r>
      <w:r w:rsidRPr="003F2A2F">
        <w:t>.20</w:t>
      </w:r>
      <w:r w:rsidR="003D185C" w:rsidRPr="003F2A2F">
        <w:t>1</w:t>
      </w:r>
      <w:r w:rsidR="00603E6A">
        <w:t xml:space="preserve">8 </w:t>
      </w:r>
      <w:r w:rsidRPr="003F2A2F">
        <w:t>г.</w:t>
      </w:r>
    </w:p>
    <w:p w14:paraId="2D5A5AE2" w14:textId="77777777" w:rsidR="000C7268" w:rsidRPr="003F2A2F" w:rsidRDefault="000C7268" w:rsidP="003A7B4F">
      <w:pPr>
        <w:jc w:val="both"/>
        <w:rPr>
          <w:b/>
        </w:rPr>
      </w:pPr>
      <w:r w:rsidRPr="003F2A2F">
        <w:t xml:space="preserve">Место </w:t>
      </w:r>
      <w:r w:rsidR="003A7B4F" w:rsidRPr="003F2A2F">
        <w:t xml:space="preserve">проведения: </w:t>
      </w:r>
      <w:r w:rsidR="003A7B4F" w:rsidRPr="003F2A2F">
        <w:tab/>
      </w:r>
      <w:r w:rsidRPr="003F2A2F">
        <w:tab/>
      </w:r>
      <w:r w:rsidR="00480C7B" w:rsidRPr="003F2A2F">
        <w:t xml:space="preserve">г. Мытищи, </w:t>
      </w:r>
      <w:proofErr w:type="spellStart"/>
      <w:r w:rsidR="00480C7B" w:rsidRPr="003F2A2F">
        <w:t>Волковское</w:t>
      </w:r>
      <w:proofErr w:type="spellEnd"/>
      <w:r w:rsidR="00480C7B" w:rsidRPr="003F2A2F">
        <w:t xml:space="preserve"> шоссе, владение 15, </w:t>
      </w:r>
      <w:proofErr w:type="spellStart"/>
      <w:r w:rsidR="00480C7B" w:rsidRPr="003F2A2F">
        <w:t>каб</w:t>
      </w:r>
      <w:proofErr w:type="spellEnd"/>
      <w:r w:rsidR="00480C7B" w:rsidRPr="003F2A2F">
        <w:t xml:space="preserve">. 128  </w:t>
      </w:r>
      <w:r w:rsidR="00316C52" w:rsidRPr="003F2A2F"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</w:p>
    <w:p w14:paraId="7E5D5CD3" w14:textId="77777777" w:rsidR="00316C52" w:rsidRPr="003F2A2F" w:rsidRDefault="00BA47B8" w:rsidP="00B16946">
      <w:pPr>
        <w:jc w:val="both"/>
      </w:pPr>
      <w:r w:rsidRPr="003F2A2F">
        <w:t xml:space="preserve">Время </w:t>
      </w:r>
      <w:r w:rsidR="003A7B4F" w:rsidRPr="003F2A2F">
        <w:t xml:space="preserve">открытия: </w:t>
      </w:r>
      <w:r w:rsidR="003A7B4F" w:rsidRPr="003F2A2F">
        <w:tab/>
      </w:r>
      <w:r w:rsidR="003F2B6D" w:rsidRPr="003F2A2F">
        <w:t>10</w:t>
      </w:r>
      <w:r w:rsidR="008A03FD" w:rsidRPr="003F2A2F">
        <w:t>:</w:t>
      </w:r>
      <w:r w:rsidR="00480C7B">
        <w:t>0</w:t>
      </w:r>
      <w:r w:rsidR="008A03FD" w:rsidRPr="003F2A2F">
        <w:t>0</w:t>
      </w:r>
    </w:p>
    <w:p w14:paraId="5EBF0ADA" w14:textId="77777777" w:rsidR="000C7268" w:rsidRPr="00681941" w:rsidRDefault="00316C52" w:rsidP="00B16946">
      <w:pPr>
        <w:jc w:val="both"/>
      </w:pPr>
      <w:r w:rsidRPr="00681941">
        <w:t xml:space="preserve">Время </w:t>
      </w:r>
      <w:r w:rsidR="00846EA9" w:rsidRPr="00681941">
        <w:t xml:space="preserve">закрытия: </w:t>
      </w:r>
      <w:r w:rsidR="00846EA9" w:rsidRPr="00681941">
        <w:tab/>
      </w:r>
      <w:r w:rsidR="00D47B71" w:rsidRPr="00681941">
        <w:t>1</w:t>
      </w:r>
      <w:r w:rsidR="003A7B4F" w:rsidRPr="00681941">
        <w:t>2</w:t>
      </w:r>
      <w:r w:rsidR="008A03FD" w:rsidRPr="00681941">
        <w:t>:</w:t>
      </w:r>
      <w:r w:rsidR="00480C7B" w:rsidRPr="00681941">
        <w:t>3</w:t>
      </w:r>
      <w:r w:rsidR="0085098D" w:rsidRPr="00681941">
        <w:t>0</w:t>
      </w:r>
    </w:p>
    <w:p w14:paraId="6210454E" w14:textId="77777777" w:rsidR="007948CD" w:rsidRPr="00681941" w:rsidRDefault="007948CD" w:rsidP="00B16946">
      <w:pPr>
        <w:jc w:val="both"/>
      </w:pPr>
    </w:p>
    <w:p w14:paraId="253FA1B2" w14:textId="77777777" w:rsidR="00603E6A" w:rsidRPr="00681941" w:rsidRDefault="00603E6A" w:rsidP="00603E6A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Общее количество членов Ассоциации: 14 членов Ассоциации.</w:t>
      </w:r>
    </w:p>
    <w:p w14:paraId="152AF3C5" w14:textId="77777777" w:rsidR="00603E6A" w:rsidRPr="00681941" w:rsidRDefault="00603E6A" w:rsidP="00603E6A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Присутствуют: 1</w:t>
      </w:r>
      <w:r w:rsidR="00681941" w:rsidRPr="00681941">
        <w:rPr>
          <w:color w:val="000000"/>
          <w:shd w:val="clear" w:color="auto" w:fill="FFFFFF"/>
        </w:rPr>
        <w:t>2</w:t>
      </w:r>
      <w:r w:rsidRPr="00681941">
        <w:rPr>
          <w:color w:val="000000"/>
          <w:shd w:val="clear" w:color="auto" w:fill="FFFFFF"/>
        </w:rPr>
        <w:t xml:space="preserve"> членов Ассоциации в лице </w:t>
      </w:r>
      <w:r w:rsidR="00681941" w:rsidRPr="00681941">
        <w:rPr>
          <w:color w:val="000000"/>
          <w:shd w:val="clear" w:color="auto" w:fill="FFFFFF"/>
        </w:rPr>
        <w:t>15</w:t>
      </w:r>
      <w:r w:rsidRPr="00681941">
        <w:rPr>
          <w:color w:val="000000"/>
          <w:shd w:val="clear" w:color="auto" w:fill="FFFFFF"/>
        </w:rPr>
        <w:t xml:space="preserve"> представителей</w:t>
      </w:r>
    </w:p>
    <w:p w14:paraId="2BD698B2" w14:textId="77777777" w:rsidR="00603E6A" w:rsidRPr="00681941" w:rsidRDefault="00603E6A" w:rsidP="00603E6A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Приглашены: секретарь Ассоциации Емец Е.А.</w:t>
      </w:r>
    </w:p>
    <w:p w14:paraId="62ACAD1E" w14:textId="77777777" w:rsidR="00603E6A" w:rsidRPr="00681941" w:rsidRDefault="00603E6A" w:rsidP="00603E6A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Общее число присутствующих: </w:t>
      </w:r>
      <w:r w:rsidR="00681941" w:rsidRPr="00681941">
        <w:rPr>
          <w:color w:val="000000"/>
          <w:shd w:val="clear" w:color="auto" w:fill="FFFFFF"/>
        </w:rPr>
        <w:t>16</w:t>
      </w:r>
      <w:r w:rsidRPr="00681941">
        <w:rPr>
          <w:color w:val="000000"/>
          <w:shd w:val="clear" w:color="auto" w:fill="FFFFFF"/>
        </w:rPr>
        <w:t xml:space="preserve"> человек</w:t>
      </w:r>
    </w:p>
    <w:p w14:paraId="157A4A8B" w14:textId="77777777" w:rsidR="00603E6A" w:rsidRPr="00681941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7777777" w:rsidR="007948CD" w:rsidRPr="00681941" w:rsidRDefault="007948CD" w:rsidP="007948CD">
      <w:pPr>
        <w:jc w:val="both"/>
        <w:rPr>
          <w:rFonts w:eastAsia="Calibri"/>
        </w:rPr>
      </w:pPr>
      <w:r w:rsidRPr="00681941">
        <w:rPr>
          <w:rFonts w:eastAsia="Calibri"/>
        </w:rPr>
        <w:t>Список участников: приложение 1 к данному протоколу</w:t>
      </w:r>
    </w:p>
    <w:p w14:paraId="4B8C0D14" w14:textId="77777777" w:rsidR="000C7268" w:rsidRPr="00681941" w:rsidRDefault="000C7268" w:rsidP="00B16946">
      <w:pPr>
        <w:jc w:val="both"/>
      </w:pPr>
      <w:r w:rsidRPr="00681941">
        <w:tab/>
        <w:t xml:space="preserve">          </w:t>
      </w:r>
    </w:p>
    <w:p w14:paraId="56DE8F68" w14:textId="77777777" w:rsidR="004945A1" w:rsidRPr="00681941" w:rsidRDefault="00560EB7" w:rsidP="00B16946">
      <w:pPr>
        <w:jc w:val="both"/>
      </w:pPr>
      <w:r w:rsidRPr="00681941">
        <w:t xml:space="preserve">Кворум составляет </w:t>
      </w:r>
      <w:r w:rsidR="00681941" w:rsidRPr="00681941">
        <w:t>85</w:t>
      </w:r>
      <w:r w:rsidR="00603E6A" w:rsidRPr="00681941">
        <w:t>,</w:t>
      </w:r>
      <w:r w:rsidR="00681941" w:rsidRPr="00681941">
        <w:t>71</w:t>
      </w:r>
      <w:r w:rsidRPr="00681941">
        <w:t xml:space="preserve">%. </w:t>
      </w:r>
      <w:r w:rsidR="002A79C9" w:rsidRPr="00681941">
        <w:t xml:space="preserve">Условия кворума соблюдены. </w:t>
      </w:r>
      <w:r w:rsidR="004B2958" w:rsidRPr="00681941">
        <w:t>Собрание правомочно принимать решения по всем вопросам повестки дня.</w:t>
      </w:r>
    </w:p>
    <w:p w14:paraId="33306C23" w14:textId="77777777" w:rsidR="0024195D" w:rsidRPr="00681941" w:rsidRDefault="0024195D" w:rsidP="00B16946">
      <w:pPr>
        <w:jc w:val="both"/>
      </w:pPr>
    </w:p>
    <w:p w14:paraId="63B14F02" w14:textId="77777777" w:rsidR="007948CD" w:rsidRPr="00681941" w:rsidRDefault="007948CD" w:rsidP="007948CD">
      <w:pPr>
        <w:jc w:val="both"/>
        <w:rPr>
          <w:rFonts w:eastAsia="Calibri"/>
        </w:rPr>
      </w:pPr>
      <w:r w:rsidRPr="00681941">
        <w:rPr>
          <w:rFonts w:eastAsia="Calibri"/>
        </w:rPr>
        <w:t>Для ведения Общего собрания избраны:</w:t>
      </w:r>
    </w:p>
    <w:p w14:paraId="2430E6D4" w14:textId="77777777" w:rsidR="007948CD" w:rsidRPr="00681941" w:rsidRDefault="007948CD" w:rsidP="007948CD">
      <w:pPr>
        <w:jc w:val="both"/>
        <w:rPr>
          <w:rFonts w:eastAsia="Calibri"/>
        </w:rPr>
      </w:pPr>
      <w:r w:rsidRPr="00681941">
        <w:rPr>
          <w:rFonts w:eastAsia="Calibri"/>
        </w:rPr>
        <w:t xml:space="preserve">Председатель Общего собрания: </w:t>
      </w:r>
      <w:r w:rsidR="00EC1472" w:rsidRPr="00681941">
        <w:rPr>
          <w:rFonts w:eastAsia="Calibri"/>
        </w:rPr>
        <w:t>Кудинов Олег Анатольевич</w:t>
      </w:r>
      <w:r w:rsidRPr="00681941">
        <w:rPr>
          <w:rFonts w:eastAsia="Calibri"/>
        </w:rPr>
        <w:t>;</w:t>
      </w:r>
    </w:p>
    <w:p w14:paraId="03142A76" w14:textId="77777777" w:rsidR="007948CD" w:rsidRPr="00B93953" w:rsidRDefault="007948CD" w:rsidP="007948CD">
      <w:pPr>
        <w:jc w:val="both"/>
        <w:rPr>
          <w:rFonts w:eastAsia="Calibri"/>
        </w:rPr>
      </w:pPr>
      <w:r w:rsidRPr="00B93953">
        <w:rPr>
          <w:rFonts w:eastAsia="Calibri"/>
        </w:rPr>
        <w:t>Секретарь собрания, ответственная за подсчет голосов</w:t>
      </w:r>
      <w:r w:rsidR="00D47B71" w:rsidRPr="00B93953">
        <w:rPr>
          <w:rFonts w:eastAsia="Calibri"/>
        </w:rPr>
        <w:t>: Емец Евгений Александрович</w:t>
      </w:r>
      <w:r w:rsidRPr="00B93953">
        <w:rPr>
          <w:rFonts w:eastAsia="Calibri"/>
        </w:rPr>
        <w:t>.</w:t>
      </w:r>
    </w:p>
    <w:p w14:paraId="37ADA35F" w14:textId="77777777" w:rsidR="007F2082" w:rsidRPr="00B93953" w:rsidRDefault="00560EB7" w:rsidP="00B16946">
      <w:pPr>
        <w:jc w:val="both"/>
      </w:pPr>
      <w:r w:rsidRPr="00B93953">
        <w:t>Председатель собрания</w:t>
      </w:r>
      <w:r w:rsidR="00EC1472" w:rsidRPr="00B93953">
        <w:t xml:space="preserve"> Кудинов О.А</w:t>
      </w:r>
      <w:r w:rsidRPr="00B93953">
        <w:t xml:space="preserve">. </w:t>
      </w:r>
      <w:r w:rsidR="007F2082" w:rsidRPr="00B93953">
        <w:t>открывает собрание.</w:t>
      </w:r>
    </w:p>
    <w:p w14:paraId="1B613754" w14:textId="77777777" w:rsidR="007F2082" w:rsidRPr="00B93953" w:rsidRDefault="007F2082" w:rsidP="00B16946">
      <w:pPr>
        <w:jc w:val="both"/>
      </w:pPr>
    </w:p>
    <w:p w14:paraId="7B944463" w14:textId="77777777" w:rsidR="00316C52" w:rsidRPr="00B93953" w:rsidRDefault="00316C52" w:rsidP="00B16946">
      <w:pPr>
        <w:jc w:val="both"/>
        <w:rPr>
          <w:b/>
        </w:rPr>
      </w:pPr>
      <w:r w:rsidRPr="00B93953">
        <w:rPr>
          <w:b/>
        </w:rPr>
        <w:t>Повестка дня</w:t>
      </w:r>
      <w:r w:rsidR="005B7EB6" w:rsidRPr="00B93953">
        <w:rPr>
          <w:b/>
        </w:rPr>
        <w:t xml:space="preserve"> собрания</w:t>
      </w:r>
      <w:r w:rsidR="004945A1" w:rsidRPr="00B93953">
        <w:rPr>
          <w:b/>
        </w:rPr>
        <w:t>:</w:t>
      </w:r>
    </w:p>
    <w:p w14:paraId="021096FC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утверждении повестки дня.</w:t>
      </w:r>
    </w:p>
    <w:p w14:paraId="517CEF54" w14:textId="77777777" w:rsidR="00603E6A" w:rsidRPr="00B93953" w:rsidRDefault="00B93953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Об изменениях сайта Ассоциации, плане публикаций на год и их результатах, взаимодействии со СМИ</w:t>
      </w:r>
      <w:r w:rsidR="00603E6A"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0F642AF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вопросах, связанных с разработкой отраслевых технических стандартов, участии </w:t>
      </w:r>
      <w:r w:rsidR="002C0E7D" w:rsidRPr="00B939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в технических комитетах.</w:t>
      </w:r>
      <w:r w:rsidR="00B93953"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6903E6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участии в выставках </w:t>
      </w:r>
      <w:proofErr w:type="spellStart"/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MosBuild</w:t>
      </w:r>
      <w:proofErr w:type="spellEnd"/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Batimat</w:t>
      </w:r>
      <w:proofErr w:type="spellEnd"/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B23"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F75B23"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C75D9A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О взаимодействии с ФТС РФ и ФНС РФ по вопросам ввоза фурнитуры в РФ </w:t>
      </w:r>
      <w:r w:rsidR="002C0E7D" w:rsidRPr="00B939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с возможными нарушениями таможенного и налогового законодательства.</w:t>
      </w:r>
    </w:p>
    <w:p w14:paraId="685ECEFC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О результатах</w:t>
      </w:r>
      <w:r w:rsidR="00F75B23"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 грузов за период </w:t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с 01.01.2018 по 3</w:t>
      </w:r>
      <w:r w:rsidR="00B93953" w:rsidRPr="00B939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3953" w:rsidRPr="00B9395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.2018 г.</w:t>
      </w:r>
    </w:p>
    <w:p w14:paraId="183784EC" w14:textId="77777777" w:rsidR="00603E6A" w:rsidRPr="00B93953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 xml:space="preserve">О плане развития Ассоциации. </w:t>
      </w:r>
    </w:p>
    <w:p w14:paraId="24F31060" w14:textId="77777777" w:rsidR="001F0D0D" w:rsidRPr="00B93953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953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77777777" w:rsidR="003F2A2F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223FB" w14:textId="77777777" w:rsidR="00516C52" w:rsidRPr="00B93953" w:rsidRDefault="00516C52" w:rsidP="00516C52">
      <w:pPr>
        <w:jc w:val="both"/>
        <w:rPr>
          <w:b/>
        </w:rPr>
      </w:pPr>
      <w:r w:rsidRPr="00B93953">
        <w:rPr>
          <w:b/>
        </w:rPr>
        <w:t>Пункт 1 повестки дня:</w:t>
      </w:r>
    </w:p>
    <w:p w14:paraId="29EB33DE" w14:textId="77777777" w:rsidR="00516C52" w:rsidRPr="00B93953" w:rsidRDefault="00516C52" w:rsidP="00D47B71">
      <w:pPr>
        <w:jc w:val="both"/>
      </w:pPr>
      <w:r w:rsidRPr="00B93953">
        <w:t xml:space="preserve">Было предложено избрать Председателем </w:t>
      </w:r>
      <w:r w:rsidR="004D7D27" w:rsidRPr="00B93953">
        <w:t>о</w:t>
      </w:r>
      <w:r w:rsidRPr="00B93953">
        <w:t xml:space="preserve">бщего </w:t>
      </w:r>
      <w:r w:rsidR="004D7D27" w:rsidRPr="00B93953">
        <w:t>с</w:t>
      </w:r>
      <w:r w:rsidRPr="00B93953">
        <w:t xml:space="preserve">обрания членов Ассоциации </w:t>
      </w:r>
      <w:r w:rsidR="004D7D27" w:rsidRPr="00B93953">
        <w:br/>
      </w:r>
      <w:r w:rsidR="00EC1472" w:rsidRPr="00B93953">
        <w:t>Кудинова О.</w:t>
      </w:r>
      <w:r w:rsidRPr="00B93953">
        <w:t>А., с</w:t>
      </w:r>
      <w:r w:rsidR="00D47B71" w:rsidRPr="00B93953">
        <w:t xml:space="preserve">екретарем </w:t>
      </w:r>
      <w:r w:rsidR="004D7D27" w:rsidRPr="00B93953">
        <w:t>о</w:t>
      </w:r>
      <w:r w:rsidR="00D47B71" w:rsidRPr="00B93953">
        <w:t xml:space="preserve">бщего </w:t>
      </w:r>
      <w:r w:rsidR="004D7D27" w:rsidRPr="00B93953">
        <w:t>с</w:t>
      </w:r>
      <w:r w:rsidR="00D47B71" w:rsidRPr="00B93953">
        <w:t>обрания Емец Е.А.</w:t>
      </w:r>
      <w:r w:rsidRPr="00B93953">
        <w:t xml:space="preserve"> </w:t>
      </w:r>
      <w:r w:rsidR="00D47B71" w:rsidRPr="00B93953">
        <w:t xml:space="preserve">Дополнений и замечаний </w:t>
      </w:r>
      <w:r w:rsidR="002C0E7D" w:rsidRPr="00B93953">
        <w:br/>
      </w:r>
      <w:r w:rsidR="00D47B71" w:rsidRPr="00B93953">
        <w:t xml:space="preserve">по предварительной повестке дня общего собрания членов Ассоциации не поступило. </w:t>
      </w:r>
      <w:r w:rsidR="002E70BE">
        <w:br/>
      </w:r>
      <w:r w:rsidR="00D47B71" w:rsidRPr="00B93953">
        <w:t xml:space="preserve">Было предложено утвердить повестку дня </w:t>
      </w:r>
      <w:r w:rsidR="004D7D27" w:rsidRPr="00B93953">
        <w:t>о</w:t>
      </w:r>
      <w:r w:rsidR="00D47B71" w:rsidRPr="00B93953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B93953" w:rsidRDefault="00516C52" w:rsidP="00516C52">
      <w:pPr>
        <w:jc w:val="both"/>
      </w:pPr>
      <w:r w:rsidRPr="00B93953">
        <w:rPr>
          <w:b/>
        </w:rPr>
        <w:t>Решения по пункту 1 повестки дня:</w:t>
      </w:r>
      <w:r w:rsidRPr="00B93953">
        <w:t xml:space="preserve"> </w:t>
      </w:r>
    </w:p>
    <w:p w14:paraId="6E64610E" w14:textId="77777777" w:rsidR="00516C52" w:rsidRPr="00B93953" w:rsidRDefault="00516C52" w:rsidP="00516C52">
      <w:pPr>
        <w:jc w:val="both"/>
      </w:pPr>
      <w:r w:rsidRPr="00B93953">
        <w:t xml:space="preserve">1.1. Избрать Председателем общего собрания членов Ассоциации </w:t>
      </w:r>
      <w:r w:rsidR="00EC1472" w:rsidRPr="00B93953">
        <w:t>Кудинова О.А.</w:t>
      </w:r>
    </w:p>
    <w:p w14:paraId="1BEC4189" w14:textId="77777777" w:rsidR="00516C52" w:rsidRPr="00B93953" w:rsidRDefault="00516C52" w:rsidP="00516C52">
      <w:pPr>
        <w:jc w:val="both"/>
      </w:pPr>
      <w:r w:rsidRPr="00B93953">
        <w:t>1.2. Избрать секретарем общего собрания членов Ассоциации</w:t>
      </w:r>
      <w:r w:rsidR="00D47B71" w:rsidRPr="00B93953">
        <w:t xml:space="preserve"> Емец Е.А.</w:t>
      </w:r>
    </w:p>
    <w:p w14:paraId="519AEA87" w14:textId="77777777" w:rsidR="00D47B71" w:rsidRPr="00B93953" w:rsidRDefault="00D47B71" w:rsidP="00516C52">
      <w:pPr>
        <w:jc w:val="both"/>
      </w:pPr>
      <w:r w:rsidRPr="00B93953">
        <w:t xml:space="preserve">1.3. </w:t>
      </w:r>
      <w:r w:rsidRPr="00B93953">
        <w:rPr>
          <w:color w:val="000000"/>
          <w:shd w:val="clear" w:color="auto" w:fill="FFFFFF"/>
        </w:rPr>
        <w:t xml:space="preserve">Утвердить повестку дня </w:t>
      </w:r>
      <w:r w:rsidR="004D7D27" w:rsidRPr="00B93953">
        <w:rPr>
          <w:color w:val="000000"/>
          <w:shd w:val="clear" w:color="auto" w:fill="FFFFFF"/>
        </w:rPr>
        <w:t>о</w:t>
      </w:r>
      <w:r w:rsidRPr="00B93953">
        <w:rPr>
          <w:color w:val="000000"/>
          <w:shd w:val="clear" w:color="auto" w:fill="FFFFFF"/>
        </w:rPr>
        <w:t xml:space="preserve">бщего </w:t>
      </w:r>
      <w:r w:rsidR="004D7D27" w:rsidRPr="00B93953">
        <w:rPr>
          <w:color w:val="000000"/>
          <w:shd w:val="clear" w:color="auto" w:fill="FFFFFF"/>
        </w:rPr>
        <w:t>с</w:t>
      </w:r>
      <w:r w:rsidRPr="00B93953">
        <w:rPr>
          <w:color w:val="000000"/>
          <w:shd w:val="clear" w:color="auto" w:fill="FFFFFF"/>
        </w:rPr>
        <w:t>обрания членов Ассоциации</w:t>
      </w:r>
      <w:r w:rsidRPr="00B93953">
        <w:t>.</w:t>
      </w:r>
    </w:p>
    <w:p w14:paraId="3F241B01" w14:textId="77777777" w:rsidR="003B3147" w:rsidRPr="00B93953" w:rsidRDefault="003B3147" w:rsidP="003B3147">
      <w:pPr>
        <w:jc w:val="both"/>
      </w:pPr>
      <w:r w:rsidRPr="00B93953">
        <w:rPr>
          <w:b/>
        </w:rPr>
        <w:t>Результат голосования.</w:t>
      </w:r>
    </w:p>
    <w:p w14:paraId="672CC6A9" w14:textId="77777777" w:rsidR="003B3147" w:rsidRPr="00B93953" w:rsidRDefault="003B3147" w:rsidP="003B3147">
      <w:pPr>
        <w:ind w:right="-58"/>
        <w:jc w:val="both"/>
      </w:pPr>
      <w:r w:rsidRPr="00B93953">
        <w:t xml:space="preserve">Других предложений </w:t>
      </w:r>
      <w:r w:rsidR="00D41845" w:rsidRPr="00B93953">
        <w:t xml:space="preserve">и дополнений </w:t>
      </w:r>
      <w:r w:rsidRPr="00B93953">
        <w:t>не поступало.</w:t>
      </w:r>
    </w:p>
    <w:p w14:paraId="3BCE1E4E" w14:textId="77777777" w:rsidR="003B3147" w:rsidRPr="00B93953" w:rsidRDefault="003B3147" w:rsidP="003B3147">
      <w:pPr>
        <w:ind w:right="-58"/>
        <w:jc w:val="both"/>
      </w:pPr>
      <w:r w:rsidRPr="00B93953">
        <w:t xml:space="preserve">«За» – </w:t>
      </w:r>
      <w:r w:rsidR="00F75B23" w:rsidRPr="00B93953">
        <w:t>1</w:t>
      </w:r>
      <w:r w:rsidR="00027A85">
        <w:t>2</w:t>
      </w:r>
      <w:r w:rsidR="00D41845" w:rsidRPr="00B93953">
        <w:t xml:space="preserve">. </w:t>
      </w:r>
      <w:r w:rsidRPr="00B93953">
        <w:t>«Против» и «Воздержался» – нет.</w:t>
      </w:r>
      <w:r w:rsidR="00D41845" w:rsidRPr="00B93953">
        <w:t xml:space="preserve"> </w:t>
      </w:r>
      <w:r w:rsidRPr="00B93953">
        <w:t>Решения приняты единогласно</w:t>
      </w:r>
      <w:r w:rsidR="00D41845" w:rsidRPr="00B93953">
        <w:t>.</w:t>
      </w:r>
    </w:p>
    <w:p w14:paraId="6D6D792A" w14:textId="77777777" w:rsidR="002E70BE" w:rsidRDefault="002E70BE" w:rsidP="003864A7">
      <w:pPr>
        <w:jc w:val="both"/>
        <w:rPr>
          <w:b/>
        </w:rPr>
      </w:pPr>
    </w:p>
    <w:p w14:paraId="1BCE3081" w14:textId="77777777" w:rsidR="002E70BE" w:rsidRDefault="002E70BE" w:rsidP="003864A7">
      <w:pPr>
        <w:jc w:val="both"/>
        <w:rPr>
          <w:b/>
        </w:rPr>
      </w:pPr>
    </w:p>
    <w:p w14:paraId="50277C3C" w14:textId="77777777" w:rsidR="003864A7" w:rsidRPr="007608D2" w:rsidRDefault="003864A7" w:rsidP="003864A7">
      <w:pPr>
        <w:jc w:val="both"/>
        <w:rPr>
          <w:b/>
        </w:rPr>
      </w:pPr>
      <w:r w:rsidRPr="007608D2">
        <w:rPr>
          <w:b/>
        </w:rPr>
        <w:t xml:space="preserve">Пункт </w:t>
      </w:r>
      <w:r w:rsidR="00D47B71" w:rsidRPr="007608D2">
        <w:rPr>
          <w:b/>
        </w:rPr>
        <w:t>2</w:t>
      </w:r>
      <w:r w:rsidRPr="007608D2">
        <w:rPr>
          <w:b/>
        </w:rPr>
        <w:t xml:space="preserve"> повестки дня:</w:t>
      </w:r>
    </w:p>
    <w:p w14:paraId="15D5EC8E" w14:textId="77777777" w:rsidR="00B64307" w:rsidRPr="00027A85" w:rsidRDefault="0078593F" w:rsidP="00B64307">
      <w:pPr>
        <w:jc w:val="both"/>
      </w:pPr>
      <w:r w:rsidRPr="007608D2">
        <w:t>Слушали Емец Е.А. с информацией об изменениях сайта Ассоциации</w:t>
      </w:r>
      <w:r w:rsidR="00AD445C" w:rsidRPr="007608D2">
        <w:t xml:space="preserve">, </w:t>
      </w:r>
      <w:r w:rsidR="00AD445C" w:rsidRPr="007608D2">
        <w:rPr>
          <w:lang w:val="en-US"/>
        </w:rPr>
        <w:t>SEO</w:t>
      </w:r>
      <w:r w:rsidR="00AD445C" w:rsidRPr="007608D2">
        <w:t xml:space="preserve"> </w:t>
      </w:r>
      <w:r w:rsidR="007608D2" w:rsidRPr="007608D2">
        <w:t>оптимизации</w:t>
      </w:r>
      <w:r w:rsidRPr="007608D2">
        <w:t>,</w:t>
      </w:r>
      <w:r w:rsidR="007608D2" w:rsidRPr="007608D2">
        <w:t xml:space="preserve"> продвижении в социальных сетях, о результатах публикации статьи о серых схемах импорта, о </w:t>
      </w:r>
      <w:r w:rsidR="007608D2" w:rsidRPr="00027A85">
        <w:t>наполнении сайта новостями. Участники Ассоциации</w:t>
      </w:r>
      <w:r w:rsidRPr="00027A85">
        <w:t xml:space="preserve"> приня</w:t>
      </w:r>
      <w:r w:rsidR="007608D2" w:rsidRPr="00027A85">
        <w:t xml:space="preserve">ли </w:t>
      </w:r>
      <w:r w:rsidRPr="00027A85">
        <w:t xml:space="preserve">участие </w:t>
      </w:r>
      <w:r w:rsidR="002E70BE">
        <w:br/>
      </w:r>
      <w:r w:rsidRPr="00027A85">
        <w:t xml:space="preserve">в </w:t>
      </w:r>
      <w:r w:rsidR="007608D2" w:rsidRPr="00027A85">
        <w:t xml:space="preserve">обсуждении </w:t>
      </w:r>
      <w:r w:rsidRPr="00027A85">
        <w:t>наполнени</w:t>
      </w:r>
      <w:r w:rsidR="007608D2" w:rsidRPr="00027A85">
        <w:t>я</w:t>
      </w:r>
      <w:r w:rsidRPr="00027A85">
        <w:t xml:space="preserve"> сайта новостями, темах для информационных статей</w:t>
      </w:r>
      <w:r w:rsidR="007608D2" w:rsidRPr="00027A85">
        <w:t>,</w:t>
      </w:r>
      <w:r w:rsidRPr="00027A85">
        <w:t xml:space="preserve"> </w:t>
      </w:r>
      <w:r w:rsidR="007608D2" w:rsidRPr="00027A85">
        <w:t>изменении плана</w:t>
      </w:r>
      <w:r w:rsidR="00F75B23" w:rsidRPr="00027A85">
        <w:t xml:space="preserve"> публикаций на год.</w:t>
      </w:r>
    </w:p>
    <w:p w14:paraId="4AE0C67F" w14:textId="77777777" w:rsidR="003864A7" w:rsidRPr="00027A85" w:rsidRDefault="003864A7" w:rsidP="003864A7">
      <w:pPr>
        <w:jc w:val="both"/>
        <w:rPr>
          <w:b/>
        </w:rPr>
      </w:pPr>
      <w:r w:rsidRPr="00027A85">
        <w:rPr>
          <w:b/>
        </w:rPr>
        <w:t xml:space="preserve">Решения по пункту </w:t>
      </w:r>
      <w:r w:rsidR="001701B0" w:rsidRPr="00027A85">
        <w:rPr>
          <w:b/>
        </w:rPr>
        <w:t>2</w:t>
      </w:r>
      <w:r w:rsidRPr="00027A85">
        <w:rPr>
          <w:b/>
        </w:rPr>
        <w:t xml:space="preserve"> повестки дня:</w:t>
      </w:r>
    </w:p>
    <w:p w14:paraId="2C2BD7D8" w14:textId="77777777" w:rsidR="00B64307" w:rsidRPr="00027A85" w:rsidRDefault="001701B0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A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6077" w:rsidRPr="00027A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B4CCA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Увеличить количество информационных материалов, которые каждый участник Ассоциации предоставляет для публикации на сайте Ассоциации </w:t>
      </w:r>
      <w:bookmarkStart w:id="0" w:name="OLE_LINK2"/>
      <w:r w:rsidR="009B4CCA" w:rsidRPr="00027A85">
        <w:rPr>
          <w:rFonts w:ascii="Times New Roman" w:eastAsia="Times New Roman" w:hAnsi="Times New Roman"/>
          <w:b/>
          <w:sz w:val="24"/>
          <w:szCs w:val="24"/>
          <w:lang w:eastAsia="ru-RU"/>
        </w:rPr>
        <w:t>до 4-х</w:t>
      </w:r>
      <w:r w:rsidR="009B4CCA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один </w:t>
      </w:r>
      <w:r w:rsidR="002E70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4CCA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из материалов должен содержать интервью. </w:t>
      </w:r>
      <w:r w:rsidR="0078593F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</w:p>
    <w:p w14:paraId="29044DEA" w14:textId="77777777" w:rsidR="0033606F" w:rsidRPr="00027A85" w:rsidRDefault="0033606F" w:rsidP="001701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27A8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8593F" w:rsidRPr="00027A8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93F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Ассоциации обязаны назначить ответственного представителя от компании, который будет согласно графику публикаций, предоставлять статью для размещения </w:t>
      </w:r>
      <w:r w:rsidR="002C0E7D" w:rsidRPr="00027A8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8593F" w:rsidRPr="00027A85">
        <w:rPr>
          <w:rFonts w:ascii="Times New Roman" w:eastAsia="Times New Roman" w:hAnsi="Times New Roman"/>
          <w:sz w:val="24"/>
          <w:szCs w:val="24"/>
          <w:lang w:eastAsia="ru-RU"/>
        </w:rPr>
        <w:t>в новостной ленте на сайте Ассоциации</w:t>
      </w:r>
      <w:r w:rsidR="00027A85" w:rsidRPr="00027A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направить его контакты секретарю Ассоциации.</w:t>
      </w:r>
    </w:p>
    <w:p w14:paraId="252DD8AF" w14:textId="77777777" w:rsidR="003B3147" w:rsidRPr="00027A85" w:rsidRDefault="003B3147" w:rsidP="003B3147">
      <w:pPr>
        <w:jc w:val="both"/>
      </w:pPr>
      <w:r w:rsidRPr="00027A85">
        <w:rPr>
          <w:b/>
        </w:rPr>
        <w:t>Результат голосования.</w:t>
      </w:r>
    </w:p>
    <w:p w14:paraId="6ADE80C5" w14:textId="77777777" w:rsidR="00D41845" w:rsidRPr="00027A85" w:rsidRDefault="00D41845" w:rsidP="00D41845">
      <w:pPr>
        <w:ind w:right="-58"/>
        <w:jc w:val="both"/>
      </w:pPr>
      <w:r w:rsidRPr="00027A85">
        <w:t>Других предложений и дополнений не поступало.</w:t>
      </w:r>
    </w:p>
    <w:p w14:paraId="74FF058B" w14:textId="77777777" w:rsidR="00D41845" w:rsidRPr="00027A85" w:rsidRDefault="00D41845" w:rsidP="00D41845">
      <w:pPr>
        <w:ind w:right="-58"/>
        <w:jc w:val="both"/>
      </w:pPr>
      <w:r w:rsidRPr="00027A85">
        <w:t xml:space="preserve">«За» – </w:t>
      </w:r>
      <w:r w:rsidR="00F75B23" w:rsidRPr="00027A85">
        <w:t>1</w:t>
      </w:r>
      <w:r w:rsidR="00027A85" w:rsidRPr="00027A85">
        <w:t>2</w:t>
      </w:r>
      <w:r w:rsidRPr="00027A85">
        <w:t>. «Против» и «Воздержался» – нет. Решение принято единогласно.</w:t>
      </w:r>
    </w:p>
    <w:p w14:paraId="768488A0" w14:textId="77777777" w:rsidR="002A01BF" w:rsidRPr="00480C7B" w:rsidRDefault="002A01BF" w:rsidP="003864A7">
      <w:pPr>
        <w:jc w:val="both"/>
        <w:rPr>
          <w:highlight w:val="yellow"/>
        </w:rPr>
      </w:pPr>
    </w:p>
    <w:p w14:paraId="557A47F4" w14:textId="77777777" w:rsidR="00FB3D75" w:rsidRPr="00480C7B" w:rsidRDefault="00FB3D75" w:rsidP="0005211A">
      <w:pPr>
        <w:jc w:val="both"/>
        <w:rPr>
          <w:b/>
          <w:highlight w:val="yellow"/>
        </w:rPr>
      </w:pPr>
    </w:p>
    <w:p w14:paraId="4F272FC9" w14:textId="77777777" w:rsidR="0081220B" w:rsidRPr="00027A85" w:rsidRDefault="0081220B" w:rsidP="0081220B">
      <w:pPr>
        <w:jc w:val="both"/>
        <w:rPr>
          <w:b/>
        </w:rPr>
      </w:pPr>
      <w:r w:rsidRPr="00027A85">
        <w:rPr>
          <w:b/>
        </w:rPr>
        <w:t>Пункт 3 повестки дня:</w:t>
      </w:r>
    </w:p>
    <w:p w14:paraId="2D610B30" w14:textId="77777777" w:rsidR="007136C2" w:rsidRPr="000B1015" w:rsidRDefault="0078593F" w:rsidP="0078593F">
      <w:pPr>
        <w:jc w:val="both"/>
      </w:pPr>
      <w:r w:rsidRPr="00027A85">
        <w:t>Слушали Емец Е.А. о работе Технического Комитета Ассоциации с центром сертификации «Замок» Власовой Т.В. по разработке новой редакции ГОСТ 23166-99 «Блоки окон</w:t>
      </w:r>
      <w:r w:rsidR="00F52672" w:rsidRPr="00027A85">
        <w:t xml:space="preserve">ные. Общие технические условия», </w:t>
      </w:r>
      <w:r w:rsidRPr="00027A85">
        <w:t>о</w:t>
      </w:r>
      <w:r w:rsidR="00F52672" w:rsidRPr="00027A85">
        <w:t xml:space="preserve"> выходе второй редакции и дальнейшей</w:t>
      </w:r>
      <w:r w:rsidRPr="00027A85">
        <w:t xml:space="preserve"> работе по этому вопросу</w:t>
      </w:r>
      <w:r w:rsidR="00027A85" w:rsidRPr="00027A85">
        <w:t>, о</w:t>
      </w:r>
      <w:r w:rsidRPr="00027A85">
        <w:t xml:space="preserve"> </w:t>
      </w:r>
      <w:r w:rsidR="00F52672" w:rsidRPr="00027A85">
        <w:t xml:space="preserve">решении пересмотреть ГОСТ 30777-2012 «Устройства поворотные, откидные, поворотно-откидные, раздвижные для оконных и балконных дверных блоков. Технические условия» в 2019 г. </w:t>
      </w:r>
      <w:r w:rsidRPr="00027A85">
        <w:t>Емец Е.А., проинформировал собрание о</w:t>
      </w:r>
      <w:r w:rsidR="00F52672" w:rsidRPr="00027A85">
        <w:t xml:space="preserve"> работе по продвижению идей безопасности </w:t>
      </w:r>
      <w:r w:rsidR="00F52672" w:rsidRPr="000B1015">
        <w:t xml:space="preserve">людей </w:t>
      </w:r>
      <w:r w:rsidR="0036309B">
        <w:t>п</w:t>
      </w:r>
      <w:r w:rsidR="007F69B9" w:rsidRPr="0036309B">
        <w:t>ри эксплуатации окна</w:t>
      </w:r>
      <w:r w:rsidR="0036309B">
        <w:t>.</w:t>
      </w:r>
    </w:p>
    <w:p w14:paraId="7EF6E9C1" w14:textId="77777777" w:rsidR="0078593F" w:rsidRPr="000B1015" w:rsidRDefault="0078593F" w:rsidP="0078593F">
      <w:pPr>
        <w:jc w:val="both"/>
      </w:pPr>
      <w:r w:rsidRPr="000B1015">
        <w:rPr>
          <w:b/>
        </w:rPr>
        <w:t xml:space="preserve">Решения по пункту </w:t>
      </w:r>
      <w:r w:rsidR="00533F2D" w:rsidRPr="000B1015">
        <w:rPr>
          <w:b/>
        </w:rPr>
        <w:t>3</w:t>
      </w:r>
      <w:r w:rsidRPr="000B1015">
        <w:rPr>
          <w:b/>
        </w:rPr>
        <w:t xml:space="preserve"> повестки дня:</w:t>
      </w:r>
      <w:r w:rsidRPr="000B1015">
        <w:t xml:space="preserve"> </w:t>
      </w:r>
    </w:p>
    <w:p w14:paraId="61728F97" w14:textId="77777777" w:rsidR="0078593F" w:rsidRPr="000B1015" w:rsidRDefault="00533F2D" w:rsidP="0078593F">
      <w:pPr>
        <w:jc w:val="both"/>
      </w:pPr>
      <w:r w:rsidRPr="000B1015">
        <w:t>3</w:t>
      </w:r>
      <w:r w:rsidR="0078593F" w:rsidRPr="000B1015">
        <w:t>.1.</w:t>
      </w:r>
      <w:r w:rsidR="00027A85" w:rsidRPr="000B1015">
        <w:t xml:space="preserve"> </w:t>
      </w:r>
      <w:r w:rsidR="0078593F" w:rsidRPr="000B1015">
        <w:t xml:space="preserve">Техническому Комитету Ассоциации продолжить совместную работу с центром сертификации «Замок» по вопросу разработки новой редакции ГОСТ 23166-99. </w:t>
      </w:r>
    </w:p>
    <w:p w14:paraId="02FB8513" w14:textId="77777777" w:rsidR="004E78D4" w:rsidRPr="000B1015" w:rsidRDefault="00533F2D" w:rsidP="0078593F">
      <w:pPr>
        <w:jc w:val="both"/>
      </w:pPr>
      <w:r w:rsidRPr="000B1015">
        <w:t>3</w:t>
      </w:r>
      <w:r w:rsidR="0078593F" w:rsidRPr="000B1015">
        <w:t xml:space="preserve">.2. </w:t>
      </w:r>
      <w:r w:rsidR="000B1015" w:rsidRPr="000B1015">
        <w:t>Правлению Ассоциации п</w:t>
      </w:r>
      <w:r w:rsidR="004E78D4" w:rsidRPr="000B1015">
        <w:t>одготовить описание бизнес-процесса по законодательному закреплению отсутствия глухого остекление в зданиях. Включить в описание шансы</w:t>
      </w:r>
      <w:r w:rsidR="000B1015" w:rsidRPr="000B1015">
        <w:t xml:space="preserve"> внедрения</w:t>
      </w:r>
      <w:r w:rsidR="004E78D4" w:rsidRPr="000B1015">
        <w:t>, риски, стоимость</w:t>
      </w:r>
      <w:r w:rsidR="000B1015" w:rsidRPr="000B1015">
        <w:t xml:space="preserve"> использования данного процесса. Вынести данный план </w:t>
      </w:r>
      <w:r w:rsidR="002E70BE">
        <w:br/>
      </w:r>
      <w:r w:rsidR="000B1015" w:rsidRPr="000B1015">
        <w:t>на обсуждение на следующем собрании Ассоциации.</w:t>
      </w:r>
    </w:p>
    <w:p w14:paraId="062CEEFD" w14:textId="77777777" w:rsidR="000873FB" w:rsidRPr="000B1015" w:rsidRDefault="000873FB" w:rsidP="007136C2">
      <w:r w:rsidRPr="000B1015">
        <w:t>3.</w:t>
      </w:r>
      <w:r w:rsidR="000B1015" w:rsidRPr="000B1015">
        <w:t>3</w:t>
      </w:r>
      <w:r w:rsidRPr="000B1015">
        <w:t xml:space="preserve">. </w:t>
      </w:r>
      <w:r w:rsidR="004E78D4" w:rsidRPr="000B1015">
        <w:t>Секретарю Ассоциации изучить возможности вступления</w:t>
      </w:r>
      <w:r w:rsidRPr="000B1015">
        <w:t xml:space="preserve"> в комитет по энергоэффективности</w:t>
      </w:r>
      <w:r w:rsidR="004E78D4" w:rsidRPr="000B1015">
        <w:t xml:space="preserve"> при Министерстве строительства РФ.</w:t>
      </w:r>
    </w:p>
    <w:p w14:paraId="04D92586" w14:textId="77777777" w:rsidR="00E00BB2" w:rsidRPr="000B1015" w:rsidRDefault="00E00BB2" w:rsidP="00857BC9">
      <w:pPr>
        <w:tabs>
          <w:tab w:val="left" w:pos="5400"/>
        </w:tabs>
        <w:jc w:val="both"/>
      </w:pPr>
      <w:r w:rsidRPr="000B1015">
        <w:rPr>
          <w:b/>
        </w:rPr>
        <w:t>Результат голосования.</w:t>
      </w:r>
    </w:p>
    <w:p w14:paraId="19814656" w14:textId="77777777" w:rsidR="000C4EBE" w:rsidRPr="000B1015" w:rsidRDefault="000C4EBE" w:rsidP="000C4EBE">
      <w:pPr>
        <w:ind w:right="-58"/>
        <w:jc w:val="both"/>
      </w:pPr>
      <w:r w:rsidRPr="000B1015">
        <w:t>Других предложений и дополнений не поступало.</w:t>
      </w:r>
    </w:p>
    <w:p w14:paraId="0F741276" w14:textId="77777777" w:rsidR="000C4EBE" w:rsidRPr="000B1015" w:rsidRDefault="000C4EBE" w:rsidP="000C4EBE">
      <w:pPr>
        <w:ind w:right="-58"/>
        <w:jc w:val="both"/>
      </w:pPr>
      <w:r w:rsidRPr="000B1015">
        <w:t>«За» –</w:t>
      </w:r>
      <w:r w:rsidR="001613F8" w:rsidRPr="000B1015">
        <w:t xml:space="preserve"> </w:t>
      </w:r>
      <w:r w:rsidR="00F75B23" w:rsidRPr="000B1015">
        <w:t>1</w:t>
      </w:r>
      <w:r w:rsidR="00027A85" w:rsidRPr="000B1015">
        <w:t>2</w:t>
      </w:r>
      <w:r w:rsidR="00857BC9" w:rsidRPr="000B1015">
        <w:t>.</w:t>
      </w:r>
      <w:r w:rsidRPr="000B1015">
        <w:t xml:space="preserve"> «Против» и «Воздержался» – нет. Решения приняты единогласно.</w:t>
      </w:r>
    </w:p>
    <w:p w14:paraId="72F4F4CF" w14:textId="77777777" w:rsidR="002A01BF" w:rsidRPr="00480C7B" w:rsidRDefault="002A01BF" w:rsidP="00B16946">
      <w:pPr>
        <w:jc w:val="both"/>
        <w:rPr>
          <w:b/>
          <w:highlight w:val="yellow"/>
        </w:rPr>
      </w:pPr>
    </w:p>
    <w:p w14:paraId="3A608F07" w14:textId="77777777" w:rsidR="0081220B" w:rsidRPr="00622067" w:rsidRDefault="0081220B" w:rsidP="00B16946">
      <w:pPr>
        <w:jc w:val="both"/>
        <w:rPr>
          <w:b/>
        </w:rPr>
      </w:pPr>
    </w:p>
    <w:p w14:paraId="255BD3B0" w14:textId="77777777" w:rsidR="0081220B" w:rsidRPr="00622067" w:rsidRDefault="0081220B" w:rsidP="0081220B">
      <w:pPr>
        <w:jc w:val="both"/>
      </w:pPr>
      <w:r w:rsidRPr="00622067">
        <w:rPr>
          <w:b/>
        </w:rPr>
        <w:t>Пункт 4 повестки дня:</w:t>
      </w:r>
    </w:p>
    <w:p w14:paraId="4ED4E01A" w14:textId="77777777" w:rsidR="0081220B" w:rsidRPr="00622067" w:rsidRDefault="0081220B" w:rsidP="0081220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Емец Е.А. с </w:t>
      </w:r>
      <w:r w:rsidRPr="00622067">
        <w:rPr>
          <w:rFonts w:ascii="Times New Roman" w:eastAsia="Times New Roman" w:hAnsi="Times New Roman"/>
          <w:sz w:val="24"/>
          <w:szCs w:val="24"/>
          <w:lang w:eastAsia="ru-RU"/>
        </w:rPr>
        <w:t>информацией о</w:t>
      </w:r>
      <w:r w:rsid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б участии со </w:t>
      </w:r>
      <w:r w:rsidR="000B1015" w:rsidRPr="00622067">
        <w:rPr>
          <w:rFonts w:ascii="Times New Roman" w:eastAsia="Times New Roman" w:hAnsi="Times New Roman"/>
          <w:sz w:val="24"/>
          <w:szCs w:val="24"/>
          <w:lang w:eastAsia="ru-RU"/>
        </w:rPr>
        <w:t>стенд</w:t>
      </w:r>
      <w:r w:rsidR="0062206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0B1015"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выставках </w:t>
      </w:r>
      <w:proofErr w:type="spellStart"/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>MosBuild</w:t>
      </w:r>
      <w:proofErr w:type="spellEnd"/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>Batimat</w:t>
      </w:r>
      <w:proofErr w:type="spellEnd"/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 xml:space="preserve"> в 2019 году, планируемых ценах по аренде площади, количеству участников </w:t>
      </w:r>
      <w:r w:rsidR="002E70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07B6C" w:rsidRPr="00622067">
        <w:rPr>
          <w:rFonts w:ascii="Times New Roman" w:eastAsia="Times New Roman" w:hAnsi="Times New Roman"/>
          <w:sz w:val="24"/>
          <w:szCs w:val="24"/>
          <w:lang w:eastAsia="ru-RU"/>
        </w:rPr>
        <w:t>и расположению оконного и фурнитурного сектора в павильонах выставок. Участники Ассоциации обсудили вопрос участия в выставках в 2019 году</w:t>
      </w:r>
      <w:r w:rsidRPr="006220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A62521" w14:textId="77777777" w:rsidR="0081220B" w:rsidRPr="00622067" w:rsidRDefault="0081220B" w:rsidP="0081220B">
      <w:pPr>
        <w:jc w:val="both"/>
      </w:pPr>
      <w:r w:rsidRPr="00622067">
        <w:rPr>
          <w:b/>
        </w:rPr>
        <w:t xml:space="preserve">Решения по пункту 4 повестки дня: </w:t>
      </w:r>
    </w:p>
    <w:p w14:paraId="1BEB3B1B" w14:textId="77777777" w:rsidR="00622067" w:rsidRPr="00622067" w:rsidRDefault="002C0E7D" w:rsidP="0081220B">
      <w:pPr>
        <w:tabs>
          <w:tab w:val="left" w:pos="5400"/>
        </w:tabs>
        <w:jc w:val="both"/>
      </w:pPr>
      <w:r w:rsidRPr="00622067">
        <w:t xml:space="preserve">4.1. </w:t>
      </w:r>
      <w:r w:rsidR="00622067" w:rsidRPr="00622067">
        <w:t xml:space="preserve">Отказаться от участия в выставках </w:t>
      </w:r>
      <w:proofErr w:type="spellStart"/>
      <w:r w:rsidR="00622067" w:rsidRPr="00622067">
        <w:t>MosBuild</w:t>
      </w:r>
      <w:proofErr w:type="spellEnd"/>
      <w:r w:rsidR="00622067" w:rsidRPr="00622067">
        <w:t xml:space="preserve"> и </w:t>
      </w:r>
      <w:proofErr w:type="spellStart"/>
      <w:r w:rsidR="00622067" w:rsidRPr="00622067">
        <w:t>Batimat</w:t>
      </w:r>
      <w:proofErr w:type="spellEnd"/>
      <w:r w:rsidR="00622067" w:rsidRPr="00622067">
        <w:t xml:space="preserve"> со стендом.</w:t>
      </w:r>
    </w:p>
    <w:p w14:paraId="2A4745AA" w14:textId="77777777" w:rsidR="00DA4872" w:rsidRPr="00622067" w:rsidRDefault="00622067" w:rsidP="0081220B">
      <w:pPr>
        <w:tabs>
          <w:tab w:val="left" w:pos="5400"/>
        </w:tabs>
        <w:jc w:val="both"/>
      </w:pPr>
      <w:r w:rsidRPr="00622067">
        <w:t>4.2. Организовать</w:t>
      </w:r>
      <w:r w:rsidR="00DA4872" w:rsidRPr="00622067">
        <w:t xml:space="preserve"> участи</w:t>
      </w:r>
      <w:r w:rsidRPr="00622067">
        <w:t>е</w:t>
      </w:r>
      <w:r w:rsidR="00DA4872" w:rsidRPr="00622067">
        <w:t xml:space="preserve"> </w:t>
      </w:r>
      <w:r w:rsidR="006470B9" w:rsidRPr="00622067">
        <w:t xml:space="preserve">Ассоциации </w:t>
      </w:r>
      <w:r w:rsidR="00DA4872" w:rsidRPr="00622067">
        <w:t>в деловой программе</w:t>
      </w:r>
      <w:r w:rsidR="006470B9" w:rsidRPr="00622067">
        <w:t xml:space="preserve"> выстав</w:t>
      </w:r>
      <w:r w:rsidRPr="00622067">
        <w:t xml:space="preserve">ок </w:t>
      </w:r>
      <w:proofErr w:type="spellStart"/>
      <w:r w:rsidRPr="00622067">
        <w:t>MosBuild</w:t>
      </w:r>
      <w:proofErr w:type="spellEnd"/>
      <w:r w:rsidRPr="00622067">
        <w:t xml:space="preserve"> и </w:t>
      </w:r>
      <w:proofErr w:type="spellStart"/>
      <w:r w:rsidRPr="00622067">
        <w:t>Batimat</w:t>
      </w:r>
      <w:proofErr w:type="spellEnd"/>
      <w:r w:rsidRPr="00622067">
        <w:t>.</w:t>
      </w:r>
      <w:r>
        <w:t xml:space="preserve"> Провести во время выбранной выставки круглый стол по теме</w:t>
      </w:r>
      <w:r w:rsidRPr="00622067">
        <w:t xml:space="preserve"> </w:t>
      </w:r>
      <w:r w:rsidRPr="000B1015">
        <w:t>законодательно</w:t>
      </w:r>
      <w:r>
        <w:t>го</w:t>
      </w:r>
      <w:r w:rsidRPr="000B1015">
        <w:t xml:space="preserve"> закреплени</w:t>
      </w:r>
      <w:r>
        <w:t xml:space="preserve">я </w:t>
      </w:r>
      <w:r w:rsidRPr="000B1015">
        <w:t xml:space="preserve">отсутствия </w:t>
      </w:r>
      <w:r w:rsidR="007F69B9">
        <w:t>глухого остеклен</w:t>
      </w:r>
      <w:r w:rsidR="007F69B9" w:rsidRPr="0036309B">
        <w:t>и</w:t>
      </w:r>
      <w:r w:rsidR="0036309B" w:rsidRPr="0036309B">
        <w:t>я</w:t>
      </w:r>
      <w:r w:rsidRPr="000B1015">
        <w:t xml:space="preserve"> в зданиях</w:t>
      </w:r>
      <w:r>
        <w:t>.</w:t>
      </w:r>
    </w:p>
    <w:p w14:paraId="0B484FD8" w14:textId="77777777" w:rsidR="0081220B" w:rsidRPr="00622067" w:rsidRDefault="0081220B" w:rsidP="0081220B">
      <w:pPr>
        <w:jc w:val="both"/>
      </w:pPr>
      <w:r w:rsidRPr="00622067">
        <w:rPr>
          <w:b/>
        </w:rPr>
        <w:lastRenderedPageBreak/>
        <w:t>Результат голосования.</w:t>
      </w:r>
    </w:p>
    <w:p w14:paraId="702BD713" w14:textId="77777777" w:rsidR="0081220B" w:rsidRPr="00622067" w:rsidRDefault="0081220B" w:rsidP="0081220B">
      <w:pPr>
        <w:ind w:right="-58"/>
        <w:jc w:val="both"/>
      </w:pPr>
      <w:r w:rsidRPr="00622067">
        <w:t>Других предложений и дополнений не поступало.</w:t>
      </w:r>
    </w:p>
    <w:p w14:paraId="5CE6EA4A" w14:textId="77777777" w:rsidR="0081220B" w:rsidRPr="00622067" w:rsidRDefault="0081220B" w:rsidP="0081220B">
      <w:pPr>
        <w:ind w:right="-58"/>
        <w:jc w:val="both"/>
      </w:pPr>
      <w:r w:rsidRPr="00622067">
        <w:t xml:space="preserve">«За» – </w:t>
      </w:r>
      <w:r w:rsidR="00F75B23" w:rsidRPr="00622067">
        <w:t>1</w:t>
      </w:r>
      <w:r w:rsidR="00027A85" w:rsidRPr="00622067">
        <w:t>2</w:t>
      </w:r>
      <w:r w:rsidRPr="00622067">
        <w:t>. «Против» и «Воздержался» – нет. Решение принято единогласно.</w:t>
      </w:r>
    </w:p>
    <w:p w14:paraId="21B6F26D" w14:textId="77777777" w:rsidR="00EB7C66" w:rsidRPr="00480C7B" w:rsidRDefault="00EB7C66" w:rsidP="0081220B">
      <w:pPr>
        <w:ind w:right="-58"/>
        <w:jc w:val="both"/>
        <w:rPr>
          <w:b/>
          <w:highlight w:val="yellow"/>
        </w:rPr>
      </w:pPr>
    </w:p>
    <w:p w14:paraId="027EF566" w14:textId="77777777" w:rsidR="00EB7C66" w:rsidRPr="00ED3B27" w:rsidRDefault="00EB7C66" w:rsidP="0081220B">
      <w:pPr>
        <w:ind w:right="-58"/>
        <w:jc w:val="both"/>
        <w:rPr>
          <w:b/>
        </w:rPr>
      </w:pPr>
    </w:p>
    <w:p w14:paraId="5B990D90" w14:textId="77777777" w:rsidR="00EB7C66" w:rsidRPr="00ED3B27" w:rsidRDefault="00EB7C66" w:rsidP="00EB7C66">
      <w:pPr>
        <w:jc w:val="both"/>
        <w:rPr>
          <w:b/>
        </w:rPr>
      </w:pPr>
      <w:r w:rsidRPr="00ED3B27">
        <w:rPr>
          <w:b/>
        </w:rPr>
        <w:t>Пункт 5 повестки дня:</w:t>
      </w:r>
    </w:p>
    <w:p w14:paraId="19AA4068" w14:textId="77777777" w:rsidR="00ED3B27" w:rsidRPr="00ED3B27" w:rsidRDefault="00ED3B27" w:rsidP="00ED3B27">
      <w:pPr>
        <w:jc w:val="both"/>
      </w:pPr>
      <w:r w:rsidRPr="00ED3B27">
        <w:rPr>
          <w:rFonts w:eastAsia="Calibri"/>
        </w:rPr>
        <w:t xml:space="preserve">Слушали </w:t>
      </w:r>
      <w:r w:rsidR="005432D8" w:rsidRPr="00ED3B27">
        <w:rPr>
          <w:rFonts w:eastAsia="Calibri"/>
        </w:rPr>
        <w:t>Кудинов</w:t>
      </w:r>
      <w:r w:rsidR="000D1767" w:rsidRPr="00ED3B27">
        <w:rPr>
          <w:rFonts w:eastAsia="Calibri"/>
        </w:rPr>
        <w:t xml:space="preserve"> О.А</w:t>
      </w:r>
      <w:r w:rsidR="000D1767" w:rsidRPr="00ED3B27">
        <w:t xml:space="preserve">. </w:t>
      </w:r>
      <w:r w:rsidRPr="00ED3B27">
        <w:t xml:space="preserve">с информацией о результатах взаимодействия с ФТС РФ по вопросу </w:t>
      </w:r>
      <w:r w:rsidRPr="00ED3B27">
        <w:rPr>
          <w:rFonts w:eastAsia="Calibri"/>
        </w:rPr>
        <w:t xml:space="preserve">импорта фурнитуры торговой марки «FORNAX» в РФ из Грузии, изменении канала ввоза фурнитуры торговой марки «FORNAX» в РФ. Слушали </w:t>
      </w:r>
      <w:proofErr w:type="spellStart"/>
      <w:r w:rsidRPr="00ED3B27">
        <w:rPr>
          <w:rFonts w:eastAsia="Calibri"/>
        </w:rPr>
        <w:t>Крайкина</w:t>
      </w:r>
      <w:proofErr w:type="spellEnd"/>
      <w:r w:rsidRPr="00ED3B27">
        <w:rPr>
          <w:rFonts w:eastAsia="Calibri"/>
        </w:rPr>
        <w:t xml:space="preserve"> А.С. с информацией </w:t>
      </w:r>
      <w:r w:rsidR="002E70BE">
        <w:rPr>
          <w:rFonts w:eastAsia="Calibri"/>
        </w:rPr>
        <w:br/>
      </w:r>
      <w:r w:rsidRPr="00ED3B27">
        <w:t xml:space="preserve">о результатах взаимодействия с ФТС РФ по вопросу </w:t>
      </w:r>
      <w:r w:rsidRPr="00ED3B27">
        <w:rPr>
          <w:rFonts w:eastAsia="Calibri"/>
        </w:rPr>
        <w:t>распространения компанией «НИКА» фурнитуры торговой марки «РОТО» в РФ</w:t>
      </w:r>
      <w:r w:rsidRPr="00ED3B27">
        <w:t>, результатах выборочных проверок ввозимой фурнитуры.</w:t>
      </w:r>
    </w:p>
    <w:p w14:paraId="3375A043" w14:textId="77777777" w:rsidR="00EB7C66" w:rsidRPr="00ED3B27" w:rsidRDefault="00EB7C66" w:rsidP="00EB7C66">
      <w:pPr>
        <w:jc w:val="both"/>
      </w:pPr>
      <w:r w:rsidRPr="00ED3B27">
        <w:rPr>
          <w:b/>
        </w:rPr>
        <w:t xml:space="preserve">Решения по пункту </w:t>
      </w:r>
      <w:r w:rsidR="0060596C" w:rsidRPr="00ED3B27">
        <w:rPr>
          <w:b/>
        </w:rPr>
        <w:t>5</w:t>
      </w:r>
      <w:r w:rsidRPr="00ED3B27">
        <w:rPr>
          <w:b/>
        </w:rPr>
        <w:t xml:space="preserve"> повестки дня:</w:t>
      </w:r>
      <w:r w:rsidRPr="00ED3B27">
        <w:t xml:space="preserve"> </w:t>
      </w:r>
    </w:p>
    <w:p w14:paraId="4291F2F2" w14:textId="77777777" w:rsidR="006470B9" w:rsidRDefault="006470B9" w:rsidP="006470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D3B27">
        <w:rPr>
          <w:rFonts w:ascii="Times New Roman" w:hAnsi="Times New Roman"/>
          <w:sz w:val="24"/>
          <w:szCs w:val="24"/>
        </w:rPr>
        <w:t>5</w:t>
      </w:r>
      <w:r w:rsidR="004643C9" w:rsidRPr="00ED3B27">
        <w:rPr>
          <w:rFonts w:ascii="Times New Roman" w:hAnsi="Times New Roman"/>
          <w:sz w:val="24"/>
          <w:szCs w:val="24"/>
        </w:rPr>
        <w:t xml:space="preserve">.1. </w:t>
      </w:r>
      <w:r w:rsidRPr="00ED3B27">
        <w:rPr>
          <w:rFonts w:ascii="Times New Roman" w:hAnsi="Times New Roman"/>
          <w:sz w:val="24"/>
          <w:szCs w:val="24"/>
        </w:rPr>
        <w:t>Продолж</w:t>
      </w:r>
      <w:r w:rsidR="004643C9" w:rsidRPr="00ED3B27">
        <w:rPr>
          <w:rFonts w:ascii="Times New Roman" w:hAnsi="Times New Roman"/>
          <w:sz w:val="24"/>
          <w:szCs w:val="24"/>
        </w:rPr>
        <w:t>и</w:t>
      </w:r>
      <w:r w:rsidRPr="00ED3B27">
        <w:rPr>
          <w:rFonts w:ascii="Times New Roman" w:hAnsi="Times New Roman"/>
          <w:sz w:val="24"/>
          <w:szCs w:val="24"/>
        </w:rPr>
        <w:t>ть</w:t>
      </w:r>
      <w:r w:rsidR="00ED3B27" w:rsidRPr="00ED3B27">
        <w:rPr>
          <w:rFonts w:ascii="Times New Roman" w:hAnsi="Times New Roman"/>
          <w:sz w:val="24"/>
          <w:szCs w:val="24"/>
        </w:rPr>
        <w:t xml:space="preserve"> взаимодействие с </w:t>
      </w:r>
      <w:r w:rsidRPr="00ED3B27">
        <w:rPr>
          <w:rFonts w:ascii="Times New Roman" w:hAnsi="Times New Roman"/>
          <w:sz w:val="24"/>
          <w:szCs w:val="24"/>
        </w:rPr>
        <w:t>Ф</w:t>
      </w:r>
      <w:r w:rsidR="004643C9" w:rsidRPr="00ED3B27">
        <w:rPr>
          <w:rFonts w:ascii="Times New Roman" w:hAnsi="Times New Roman"/>
          <w:sz w:val="24"/>
          <w:szCs w:val="24"/>
        </w:rPr>
        <w:t>Т</w:t>
      </w:r>
      <w:r w:rsidRPr="00ED3B27">
        <w:rPr>
          <w:rFonts w:ascii="Times New Roman" w:hAnsi="Times New Roman"/>
          <w:sz w:val="24"/>
          <w:szCs w:val="24"/>
        </w:rPr>
        <w:t>С РФ</w:t>
      </w:r>
      <w:r w:rsidR="00ED3B27" w:rsidRPr="00ED3B27">
        <w:rPr>
          <w:rFonts w:ascii="Times New Roman" w:hAnsi="Times New Roman"/>
          <w:sz w:val="24"/>
          <w:szCs w:val="24"/>
        </w:rPr>
        <w:t xml:space="preserve"> по указанным вопросам</w:t>
      </w:r>
      <w:r w:rsidR="003E4DAF" w:rsidRPr="00ED3B27">
        <w:rPr>
          <w:rFonts w:ascii="Times New Roman" w:hAnsi="Times New Roman"/>
          <w:sz w:val="24"/>
          <w:szCs w:val="24"/>
        </w:rPr>
        <w:t xml:space="preserve">. </w:t>
      </w:r>
    </w:p>
    <w:p w14:paraId="74220820" w14:textId="77777777" w:rsidR="00EB7C66" w:rsidRPr="00ED3B27" w:rsidRDefault="00EB7C66" w:rsidP="00EB7C66">
      <w:pPr>
        <w:jc w:val="both"/>
      </w:pPr>
      <w:r w:rsidRPr="00ED3B27">
        <w:rPr>
          <w:b/>
        </w:rPr>
        <w:t>Результат голосования.</w:t>
      </w:r>
    </w:p>
    <w:p w14:paraId="589EA823" w14:textId="77777777" w:rsidR="00EB7C66" w:rsidRPr="00ED3B27" w:rsidRDefault="00EB7C66" w:rsidP="00EB7C66">
      <w:pPr>
        <w:ind w:right="-58"/>
        <w:jc w:val="both"/>
      </w:pPr>
      <w:r w:rsidRPr="00ED3B27">
        <w:t>Других предложений и дополнений не поступало.</w:t>
      </w:r>
    </w:p>
    <w:p w14:paraId="59A531F0" w14:textId="77777777" w:rsidR="003E4DAF" w:rsidRPr="00ED3B27" w:rsidRDefault="003E4DAF" w:rsidP="003E4DAF">
      <w:pPr>
        <w:ind w:right="-58"/>
        <w:jc w:val="both"/>
      </w:pPr>
      <w:r w:rsidRPr="00ED3B27">
        <w:t>«За» – 1</w:t>
      </w:r>
      <w:r w:rsidR="00027A85" w:rsidRPr="00ED3B27">
        <w:t>2</w:t>
      </w:r>
      <w:r w:rsidRPr="00ED3B27">
        <w:t>. «Против» и «Воздержался» – нет. Решение принято единогласно.</w:t>
      </w:r>
    </w:p>
    <w:p w14:paraId="31799B41" w14:textId="77777777" w:rsidR="002A01BF" w:rsidRPr="00480C7B" w:rsidRDefault="00FB3D75" w:rsidP="00A228F6">
      <w:pPr>
        <w:ind w:right="-58"/>
        <w:jc w:val="both"/>
        <w:rPr>
          <w:highlight w:val="yellow"/>
        </w:rPr>
      </w:pPr>
      <w:r w:rsidRPr="00480C7B">
        <w:rPr>
          <w:highlight w:val="yellow"/>
        </w:rPr>
        <w:br/>
      </w:r>
    </w:p>
    <w:p w14:paraId="2145E901" w14:textId="77777777" w:rsidR="00E00BB2" w:rsidRPr="007D272A" w:rsidRDefault="00E00BB2" w:rsidP="00E00BB2">
      <w:pPr>
        <w:jc w:val="both"/>
        <w:rPr>
          <w:b/>
        </w:rPr>
      </w:pPr>
      <w:r w:rsidRPr="007D272A">
        <w:rPr>
          <w:b/>
        </w:rPr>
        <w:t xml:space="preserve">Пункт </w:t>
      </w:r>
      <w:r w:rsidR="00C31138" w:rsidRPr="007D272A">
        <w:rPr>
          <w:b/>
        </w:rPr>
        <w:t>6</w:t>
      </w:r>
      <w:r w:rsidRPr="007D272A">
        <w:rPr>
          <w:b/>
        </w:rPr>
        <w:t xml:space="preserve"> повестки дня:</w:t>
      </w:r>
    </w:p>
    <w:p w14:paraId="12087D6B" w14:textId="77777777" w:rsidR="0078593F" w:rsidRPr="007D272A" w:rsidRDefault="0078593F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72A">
        <w:rPr>
          <w:rFonts w:ascii="Times New Roman" w:eastAsia="Times New Roman" w:hAnsi="Times New Roman"/>
          <w:sz w:val="24"/>
          <w:szCs w:val="24"/>
          <w:lang w:eastAsia="ru-RU"/>
        </w:rPr>
        <w:t>Слушали Емец Е.А. с информацией о проведенной проверке компанией «СК и Партнеры» правильности таможенного оформления участниками Ассоциации</w:t>
      </w:r>
      <w:r w:rsidR="00D53885" w:rsidRPr="007D27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первое полугодие</w:t>
      </w:r>
      <w:r w:rsidRPr="007D2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0E7D" w:rsidRPr="007D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272A">
        <w:rPr>
          <w:rFonts w:ascii="Times New Roman" w:eastAsia="Times New Roman" w:hAnsi="Times New Roman"/>
          <w:sz w:val="24"/>
          <w:szCs w:val="24"/>
          <w:lang w:eastAsia="ru-RU"/>
        </w:rPr>
        <w:t xml:space="preserve">и об участниках, не предоставивших информацию для проверки аудиторам. Емец Е.А. представил график ввоза в РФ фурнитуры, составленный на основе отчета аудиторов. </w:t>
      </w:r>
    </w:p>
    <w:p w14:paraId="6AC0323B" w14:textId="77777777" w:rsidR="000573D2" w:rsidRPr="007D272A" w:rsidRDefault="000573D2" w:rsidP="000573D2">
      <w:pPr>
        <w:jc w:val="both"/>
      </w:pPr>
      <w:r w:rsidRPr="007D272A">
        <w:rPr>
          <w:b/>
        </w:rPr>
        <w:t>Решения по пункту 6 повестки дня:</w:t>
      </w:r>
      <w:r w:rsidRPr="007D272A">
        <w:t xml:space="preserve"> </w:t>
      </w:r>
    </w:p>
    <w:p w14:paraId="6A5402C2" w14:textId="77777777" w:rsidR="0078593F" w:rsidRPr="007D272A" w:rsidRDefault="000573D2" w:rsidP="000573D2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7D272A">
        <w:t xml:space="preserve">6.1. </w:t>
      </w:r>
      <w:r w:rsidR="00D53885" w:rsidRPr="007D272A">
        <w:rPr>
          <w:color w:val="000000"/>
          <w:shd w:val="clear" w:color="auto" w:fill="FFFFFF"/>
        </w:rPr>
        <w:t xml:space="preserve">Компаниям </w:t>
      </w:r>
      <w:proofErr w:type="spellStart"/>
      <w:r w:rsidR="00D53885" w:rsidRPr="007D272A">
        <w:rPr>
          <w:color w:val="000000"/>
          <w:shd w:val="clear" w:color="auto" w:fill="FFFFFF"/>
        </w:rPr>
        <w:t>Мако</w:t>
      </w:r>
      <w:proofErr w:type="spellEnd"/>
      <w:r w:rsidR="00D53885" w:rsidRPr="007D272A">
        <w:rPr>
          <w:color w:val="000000"/>
          <w:shd w:val="clear" w:color="auto" w:fill="FFFFFF"/>
        </w:rPr>
        <w:t>, VHS предоставить аудиторам данные для ежеквартальной проверки за период с марта по октябрь.</w:t>
      </w:r>
    </w:p>
    <w:p w14:paraId="33FAB9F3" w14:textId="77777777" w:rsidR="00BE79C0" w:rsidRPr="007D272A" w:rsidRDefault="00D53885" w:rsidP="00BE79C0">
      <w:pPr>
        <w:tabs>
          <w:tab w:val="left" w:pos="5400"/>
        </w:tabs>
        <w:jc w:val="both"/>
      </w:pPr>
      <w:r w:rsidRPr="007D272A">
        <w:rPr>
          <w:color w:val="000000"/>
          <w:shd w:val="clear" w:color="auto" w:fill="FFFFFF"/>
        </w:rPr>
        <w:t>6</w:t>
      </w:r>
      <w:r w:rsidR="0078593F" w:rsidRPr="007D272A">
        <w:rPr>
          <w:color w:val="000000"/>
          <w:shd w:val="clear" w:color="auto" w:fill="FFFFFF"/>
        </w:rPr>
        <w:t xml:space="preserve">.2. </w:t>
      </w:r>
      <w:r w:rsidR="00BE79C0" w:rsidRPr="007D272A">
        <w:t>Представленный график ввоза в РФ фурнитуры, составленный на основе отчета аудиторов разослать участникам Ассоциации вместе с протоколом.</w:t>
      </w:r>
    </w:p>
    <w:p w14:paraId="34BC6137" w14:textId="77777777" w:rsidR="00425345" w:rsidRPr="007D272A" w:rsidRDefault="00425345" w:rsidP="00425345">
      <w:pPr>
        <w:jc w:val="both"/>
      </w:pPr>
      <w:r w:rsidRPr="007D272A">
        <w:rPr>
          <w:b/>
        </w:rPr>
        <w:t>Результат голосования.</w:t>
      </w:r>
    </w:p>
    <w:p w14:paraId="39EA4ED3" w14:textId="77777777" w:rsidR="00425345" w:rsidRPr="007D272A" w:rsidRDefault="00425345" w:rsidP="00425345">
      <w:pPr>
        <w:ind w:right="-58"/>
        <w:jc w:val="both"/>
      </w:pPr>
      <w:r w:rsidRPr="007D272A">
        <w:t>Других предложений и дополнений не поступало.</w:t>
      </w:r>
    </w:p>
    <w:p w14:paraId="6CDED84E" w14:textId="77777777" w:rsidR="00425345" w:rsidRPr="007D272A" w:rsidRDefault="00425345" w:rsidP="00425345">
      <w:pPr>
        <w:ind w:right="-58"/>
        <w:jc w:val="both"/>
      </w:pPr>
      <w:r w:rsidRPr="007D272A">
        <w:t xml:space="preserve">«За» – </w:t>
      </w:r>
      <w:r w:rsidR="00F75B23" w:rsidRPr="007D272A">
        <w:t>1</w:t>
      </w:r>
      <w:r w:rsidR="00027A85" w:rsidRPr="007D272A">
        <w:t>2</w:t>
      </w:r>
      <w:r w:rsidRPr="007D272A">
        <w:t>. «Против» и «Воздержался» – нет. Решение принято единогласно.</w:t>
      </w:r>
    </w:p>
    <w:p w14:paraId="3C1D1881" w14:textId="77777777" w:rsidR="00A0256E" w:rsidRPr="000D73A5" w:rsidRDefault="00A0256E" w:rsidP="00A0256E">
      <w:pPr>
        <w:pStyle w:val="a5"/>
        <w:spacing w:after="160" w:line="259" w:lineRule="auto"/>
        <w:ind w:left="0"/>
        <w:contextualSpacing/>
      </w:pPr>
    </w:p>
    <w:p w14:paraId="4341E38E" w14:textId="77777777" w:rsidR="00C31138" w:rsidRPr="0036309B" w:rsidRDefault="00C31138" w:rsidP="00C31138">
      <w:pPr>
        <w:jc w:val="both"/>
        <w:rPr>
          <w:b/>
        </w:rPr>
      </w:pPr>
      <w:r w:rsidRPr="0036309B">
        <w:rPr>
          <w:b/>
        </w:rPr>
        <w:t>Пункт 7 повестки дня:</w:t>
      </w:r>
    </w:p>
    <w:p w14:paraId="51C39E7E" w14:textId="77777777" w:rsidR="00D53885" w:rsidRPr="0036309B" w:rsidRDefault="00C31138" w:rsidP="00D53885">
      <w:pPr>
        <w:jc w:val="both"/>
        <w:rPr>
          <w:rFonts w:eastAsia="Calibri"/>
        </w:rPr>
      </w:pPr>
      <w:r w:rsidRPr="0036309B">
        <w:rPr>
          <w:rFonts w:eastAsia="Calibri"/>
        </w:rPr>
        <w:t xml:space="preserve">Слушали </w:t>
      </w:r>
      <w:r w:rsidR="000D73A5" w:rsidRPr="0036309B">
        <w:rPr>
          <w:rFonts w:eastAsia="Calibri"/>
        </w:rPr>
        <w:t xml:space="preserve">Кудинова О.А. и </w:t>
      </w:r>
      <w:r w:rsidR="00D53885" w:rsidRPr="0036309B">
        <w:rPr>
          <w:rFonts w:eastAsia="Calibri"/>
        </w:rPr>
        <w:t>Емец Е.А. с информацией о планах по развитию Ассоциации</w:t>
      </w:r>
      <w:r w:rsidR="006A189B" w:rsidRPr="0036309B">
        <w:rPr>
          <w:rFonts w:eastAsia="Calibri"/>
        </w:rPr>
        <w:t xml:space="preserve">. </w:t>
      </w:r>
      <w:r w:rsidR="00D53885" w:rsidRPr="0036309B">
        <w:t>Слушали участников Ассоциации с идеями и вопросами по</w:t>
      </w:r>
      <w:r w:rsidR="006A189B" w:rsidRPr="0036309B">
        <w:t xml:space="preserve"> развитию. </w:t>
      </w:r>
    </w:p>
    <w:p w14:paraId="58A434CB" w14:textId="77777777" w:rsidR="00D53885" w:rsidRPr="0036309B" w:rsidRDefault="00D53885" w:rsidP="00D53885">
      <w:pPr>
        <w:jc w:val="both"/>
      </w:pPr>
      <w:r w:rsidRPr="0036309B">
        <w:rPr>
          <w:b/>
        </w:rPr>
        <w:t xml:space="preserve">Решения по пункту </w:t>
      </w:r>
      <w:r w:rsidR="006A189B" w:rsidRPr="0036309B">
        <w:rPr>
          <w:b/>
        </w:rPr>
        <w:t>7</w:t>
      </w:r>
      <w:r w:rsidRPr="0036309B">
        <w:rPr>
          <w:b/>
        </w:rPr>
        <w:t xml:space="preserve"> повестки дня:</w:t>
      </w:r>
      <w:r w:rsidRPr="0036309B">
        <w:t xml:space="preserve"> </w:t>
      </w:r>
    </w:p>
    <w:p w14:paraId="2E8A349A" w14:textId="77777777" w:rsidR="000D73A5" w:rsidRDefault="000D73A5" w:rsidP="000D73A5">
      <w:pPr>
        <w:tabs>
          <w:tab w:val="left" w:pos="5400"/>
        </w:tabs>
        <w:jc w:val="both"/>
      </w:pPr>
      <w:r w:rsidRPr="0036309B">
        <w:t xml:space="preserve">7.1. </w:t>
      </w:r>
      <w:r w:rsidR="0036309B">
        <w:t>Всем у</w:t>
      </w:r>
      <w:r w:rsidRPr="0036309B">
        <w:t xml:space="preserve">частникам Ассоциации проработать вопрос по привлечению новых </w:t>
      </w:r>
      <w:r w:rsidR="0036309B">
        <w:t>членов</w:t>
      </w:r>
      <w:r w:rsidR="002E70BE" w:rsidRPr="0036309B">
        <w:br/>
      </w:r>
      <w:r w:rsidRPr="0036309B">
        <w:t>в Ассоциацию</w:t>
      </w:r>
      <w:r w:rsidR="0036309B">
        <w:t xml:space="preserve"> и направить свои предложения секретарю Ассоциации </w:t>
      </w:r>
      <w:r w:rsidR="0036309B" w:rsidRPr="0036309B">
        <w:t xml:space="preserve">до </w:t>
      </w:r>
      <w:r w:rsidR="0036309B">
        <w:t>26</w:t>
      </w:r>
      <w:r w:rsidR="0036309B" w:rsidRPr="0036309B">
        <w:t>.</w:t>
      </w:r>
      <w:r w:rsidR="0036309B">
        <w:t>12</w:t>
      </w:r>
      <w:r w:rsidR="0036309B" w:rsidRPr="0036309B">
        <w:t>.201</w:t>
      </w:r>
      <w:r w:rsidR="0036309B">
        <w:t>8.</w:t>
      </w:r>
      <w:r w:rsidRPr="0036309B">
        <w:t xml:space="preserve"> </w:t>
      </w:r>
    </w:p>
    <w:p w14:paraId="0710BE28" w14:textId="77777777" w:rsidR="0036309B" w:rsidRPr="0036309B" w:rsidRDefault="0036309B" w:rsidP="000D73A5">
      <w:pPr>
        <w:tabs>
          <w:tab w:val="left" w:pos="5400"/>
        </w:tabs>
        <w:jc w:val="both"/>
      </w:pPr>
      <w:r>
        <w:t>7.2. У</w:t>
      </w:r>
      <w:r w:rsidRPr="0036309B">
        <w:t xml:space="preserve">частникам Ассоциации проработать вопрос по привлечению </w:t>
      </w:r>
      <w:r>
        <w:t>следующих</w:t>
      </w:r>
      <w:r w:rsidRPr="0036309B">
        <w:t xml:space="preserve"> </w:t>
      </w:r>
      <w:r>
        <w:t>компаний</w:t>
      </w:r>
      <w:r>
        <w:tab/>
      </w:r>
      <w:r>
        <w:br/>
      </w:r>
      <w:r w:rsidRPr="0036309B">
        <w:t>в Ассоциацию</w:t>
      </w:r>
    </w:p>
    <w:p w14:paraId="285BBF94" w14:textId="77777777" w:rsidR="000D73A5" w:rsidRPr="0036309B" w:rsidRDefault="000D73A5" w:rsidP="000D73A5">
      <w:pPr>
        <w:tabs>
          <w:tab w:val="left" w:pos="5400"/>
        </w:tabs>
        <w:jc w:val="both"/>
      </w:pPr>
      <w:r w:rsidRPr="0036309B">
        <w:t>- Компании «ФАУБЕХА» привлечение компании «ENDOW».</w:t>
      </w:r>
    </w:p>
    <w:p w14:paraId="62D14956" w14:textId="77777777" w:rsidR="000D73A5" w:rsidRPr="0036309B" w:rsidRDefault="000D73A5" w:rsidP="000D73A5">
      <w:pPr>
        <w:tabs>
          <w:tab w:val="left" w:pos="5400"/>
        </w:tabs>
        <w:jc w:val="both"/>
      </w:pPr>
      <w:r w:rsidRPr="0036309B">
        <w:t>- Компании «ПРОПЛЕКС» привлечение компании «КА</w:t>
      </w:r>
      <w:r w:rsidRPr="0036309B">
        <w:rPr>
          <w:lang w:val="en-US"/>
        </w:rPr>
        <w:t>LE</w:t>
      </w:r>
      <w:r w:rsidRPr="0036309B">
        <w:t>».</w:t>
      </w:r>
    </w:p>
    <w:p w14:paraId="11F74767" w14:textId="77777777" w:rsidR="000D73A5" w:rsidRPr="0036309B" w:rsidRDefault="000D73A5" w:rsidP="000D73A5">
      <w:pPr>
        <w:tabs>
          <w:tab w:val="left" w:pos="5400"/>
        </w:tabs>
        <w:jc w:val="both"/>
      </w:pPr>
      <w:r w:rsidRPr="0036309B">
        <w:t>- Компании «РОТО» привлечение компании «</w:t>
      </w:r>
      <w:proofErr w:type="spellStart"/>
      <w:r w:rsidRPr="0036309B">
        <w:t>Комплектсервис</w:t>
      </w:r>
      <w:proofErr w:type="spellEnd"/>
      <w:r w:rsidRPr="0036309B">
        <w:t xml:space="preserve">». </w:t>
      </w:r>
    </w:p>
    <w:p w14:paraId="567B081E" w14:textId="77777777" w:rsidR="0036309B" w:rsidRPr="0036309B" w:rsidRDefault="000D73A5" w:rsidP="00205857">
      <w:pPr>
        <w:tabs>
          <w:tab w:val="left" w:pos="5400"/>
        </w:tabs>
        <w:jc w:val="both"/>
      </w:pPr>
      <w:r w:rsidRPr="0036309B">
        <w:t>- Компании «Т.Б.М.» привлечение компани</w:t>
      </w:r>
      <w:r w:rsidR="00205857" w:rsidRPr="0036309B">
        <w:t>й</w:t>
      </w:r>
      <w:r w:rsidRPr="0036309B">
        <w:t xml:space="preserve"> «</w:t>
      </w:r>
      <w:r w:rsidRPr="0036309B">
        <w:rPr>
          <w:lang w:val="en-US"/>
        </w:rPr>
        <w:t>FO</w:t>
      </w:r>
      <w:r w:rsidR="0036309B" w:rsidRPr="0036309B">
        <w:rPr>
          <w:lang w:val="en-US"/>
        </w:rPr>
        <w:t>R</w:t>
      </w:r>
      <w:r w:rsidRPr="0036309B">
        <w:rPr>
          <w:lang w:val="en-US"/>
        </w:rPr>
        <w:t>NAX</w:t>
      </w:r>
      <w:r w:rsidRPr="0036309B">
        <w:t>», «Сатурн».</w:t>
      </w:r>
    </w:p>
    <w:p w14:paraId="48F34E99" w14:textId="77777777" w:rsidR="00C31138" w:rsidRPr="000D73A5" w:rsidRDefault="00C31138" w:rsidP="00C31138">
      <w:pPr>
        <w:jc w:val="both"/>
      </w:pPr>
      <w:r w:rsidRPr="000D73A5">
        <w:rPr>
          <w:b/>
        </w:rPr>
        <w:t>Результат голосования.</w:t>
      </w:r>
    </w:p>
    <w:p w14:paraId="391B2C68" w14:textId="77777777" w:rsidR="00C31138" w:rsidRPr="000D73A5" w:rsidRDefault="00C31138" w:rsidP="00C31138">
      <w:pPr>
        <w:ind w:right="-58"/>
        <w:jc w:val="both"/>
      </w:pPr>
      <w:r w:rsidRPr="000D73A5">
        <w:t>Других предложений и дополнений не поступало.</w:t>
      </w:r>
    </w:p>
    <w:p w14:paraId="6283700A" w14:textId="77777777" w:rsidR="00C31138" w:rsidRPr="000D73A5" w:rsidRDefault="00C31138" w:rsidP="00C31138">
      <w:pPr>
        <w:ind w:right="-58"/>
        <w:jc w:val="both"/>
      </w:pPr>
      <w:r w:rsidRPr="000D73A5">
        <w:t xml:space="preserve">«За» – </w:t>
      </w:r>
      <w:r w:rsidR="00F75B23" w:rsidRPr="000D73A5">
        <w:t>1</w:t>
      </w:r>
      <w:r w:rsidR="00027A85" w:rsidRPr="000D73A5">
        <w:t>2</w:t>
      </w:r>
      <w:r w:rsidRPr="000D73A5">
        <w:t>. «Против» и «Воздержался» – нет. Решение принято единогласно.</w:t>
      </w:r>
    </w:p>
    <w:p w14:paraId="676E1CCD" w14:textId="77777777" w:rsidR="00C31138" w:rsidRPr="000D73A5" w:rsidRDefault="00C31138" w:rsidP="00A0256E">
      <w:pPr>
        <w:pStyle w:val="a5"/>
        <w:spacing w:after="160" w:line="259" w:lineRule="auto"/>
        <w:ind w:left="0"/>
        <w:contextualSpacing/>
      </w:pPr>
    </w:p>
    <w:p w14:paraId="0653D744" w14:textId="77777777" w:rsidR="000C44CB" w:rsidRPr="00027A85" w:rsidRDefault="000C44CB" w:rsidP="000C44CB">
      <w:pPr>
        <w:jc w:val="both"/>
        <w:rPr>
          <w:b/>
        </w:rPr>
      </w:pPr>
      <w:r w:rsidRPr="00027A85">
        <w:rPr>
          <w:b/>
        </w:rPr>
        <w:t xml:space="preserve">Пункт </w:t>
      </w:r>
      <w:r w:rsidR="00ED3B27">
        <w:rPr>
          <w:b/>
        </w:rPr>
        <w:t>8</w:t>
      </w:r>
      <w:r w:rsidRPr="00027A85">
        <w:rPr>
          <w:b/>
        </w:rPr>
        <w:t xml:space="preserve"> повестки дня:</w:t>
      </w:r>
    </w:p>
    <w:p w14:paraId="597609AB" w14:textId="77777777" w:rsidR="000C44CB" w:rsidRPr="00027A85" w:rsidRDefault="000C44CB" w:rsidP="000C44CB">
      <w:pPr>
        <w:jc w:val="both"/>
      </w:pPr>
      <w:r w:rsidRPr="00027A85">
        <w:rPr>
          <w:rFonts w:eastAsia="Calibri"/>
        </w:rPr>
        <w:lastRenderedPageBreak/>
        <w:t xml:space="preserve">Участники собрания обсудили вопрос о </w:t>
      </w:r>
      <w:r w:rsidRPr="00027A85">
        <w:t>формате и дате проведения следующего общего собрания Ассоциации.</w:t>
      </w:r>
    </w:p>
    <w:p w14:paraId="205DC748" w14:textId="77777777" w:rsidR="004B0FB9" w:rsidRDefault="000E679E" w:rsidP="004B0FB9">
      <w:pPr>
        <w:jc w:val="both"/>
      </w:pPr>
      <w:r w:rsidRPr="00027A85">
        <w:rPr>
          <w:b/>
        </w:rPr>
        <w:t xml:space="preserve">Решения по пункту </w:t>
      </w:r>
      <w:r w:rsidR="00ED3B27">
        <w:rPr>
          <w:b/>
        </w:rPr>
        <w:t>8</w:t>
      </w:r>
      <w:r w:rsidRPr="00027A85">
        <w:rPr>
          <w:b/>
        </w:rPr>
        <w:t xml:space="preserve"> повестки дня:</w:t>
      </w:r>
      <w:r w:rsidRPr="00027A85">
        <w:t xml:space="preserve"> </w:t>
      </w:r>
    </w:p>
    <w:p w14:paraId="48B2C6AF" w14:textId="77777777" w:rsidR="00205857" w:rsidRPr="0036309B" w:rsidRDefault="00205857" w:rsidP="00205857">
      <w:pPr>
        <w:tabs>
          <w:tab w:val="left" w:pos="5400"/>
        </w:tabs>
        <w:jc w:val="both"/>
      </w:pPr>
      <w:r w:rsidRPr="0036309B">
        <w:t>8.1. Провести следующее общее собрание Ассоциации в четверг 21 февраля 2019 г.</w:t>
      </w:r>
    </w:p>
    <w:p w14:paraId="0D7D03E4" w14:textId="77777777" w:rsidR="00205857" w:rsidRPr="0036309B" w:rsidRDefault="00205857" w:rsidP="00205857">
      <w:pPr>
        <w:tabs>
          <w:tab w:val="left" w:pos="5400"/>
        </w:tabs>
        <w:jc w:val="both"/>
      </w:pPr>
      <w:r w:rsidRPr="0036309B">
        <w:t>8.2.</w:t>
      </w:r>
      <w:r w:rsidR="002E70BE" w:rsidRPr="0036309B">
        <w:t xml:space="preserve"> Компания-участникам Ассоциации направить предложение по участию в правлении Ассоциации и кандидатурам в Председатели правления до 31.01.2019 г.</w:t>
      </w:r>
    </w:p>
    <w:p w14:paraId="100AECEA" w14:textId="77777777" w:rsidR="00A228F6" w:rsidRPr="00027A85" w:rsidRDefault="00A228F6" w:rsidP="00A228F6">
      <w:pPr>
        <w:jc w:val="both"/>
      </w:pPr>
      <w:r w:rsidRPr="0036309B">
        <w:rPr>
          <w:b/>
        </w:rPr>
        <w:t>Результат голосования.</w:t>
      </w:r>
    </w:p>
    <w:p w14:paraId="0E2F917F" w14:textId="77777777" w:rsidR="00A228F6" w:rsidRPr="00027A85" w:rsidRDefault="00A228F6" w:rsidP="00A228F6">
      <w:pPr>
        <w:ind w:right="-58"/>
        <w:jc w:val="both"/>
      </w:pPr>
      <w:r w:rsidRPr="00027A85">
        <w:t>Других предложений и дополнений не поступало.</w:t>
      </w:r>
    </w:p>
    <w:p w14:paraId="51ED695C" w14:textId="77777777" w:rsidR="00A228F6" w:rsidRPr="00027A85" w:rsidRDefault="00A228F6" w:rsidP="00A228F6">
      <w:pPr>
        <w:ind w:right="-58"/>
        <w:jc w:val="both"/>
      </w:pPr>
      <w:r w:rsidRPr="00027A85">
        <w:t xml:space="preserve">«За» – </w:t>
      </w:r>
      <w:r w:rsidR="00F75B23" w:rsidRPr="00027A85">
        <w:t>1</w:t>
      </w:r>
      <w:r w:rsidR="00027A85" w:rsidRPr="00027A85">
        <w:t>2</w:t>
      </w:r>
      <w:r w:rsidRPr="00027A85">
        <w:t>. «Против» и «Воздержался» – нет. Решение принято единогласно.</w:t>
      </w:r>
    </w:p>
    <w:p w14:paraId="1BEFDF6B" w14:textId="77777777" w:rsidR="00EB7C66" w:rsidRPr="00480C7B" w:rsidRDefault="00EB7C66" w:rsidP="00BC0644">
      <w:pPr>
        <w:rPr>
          <w:highlight w:val="yellow"/>
        </w:rPr>
      </w:pPr>
    </w:p>
    <w:p w14:paraId="5C5ABC0C" w14:textId="77777777" w:rsidR="004C189E" w:rsidRPr="00681941" w:rsidRDefault="0036309B" w:rsidP="00BC06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804A3EB" wp14:editId="25113807">
            <wp:simplePos x="0" y="0"/>
            <wp:positionH relativeFrom="column">
              <wp:posOffset>1691005</wp:posOffset>
            </wp:positionH>
            <wp:positionV relativeFrom="paragraph">
              <wp:posOffset>131445</wp:posOffset>
            </wp:positionV>
            <wp:extent cx="1446530" cy="1002030"/>
            <wp:effectExtent l="0" t="0" r="1270" b="7620"/>
            <wp:wrapNone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8FD" w:rsidRPr="00681941">
        <w:t>П</w:t>
      </w:r>
      <w:r w:rsidR="004C189E" w:rsidRPr="00681941">
        <w:t xml:space="preserve">редседатель собрания </w:t>
      </w:r>
      <w:r w:rsidR="001D5DD5" w:rsidRPr="00681941">
        <w:t>Кудинов О.А.</w:t>
      </w:r>
      <w:r w:rsidR="007D418C" w:rsidRPr="00681941">
        <w:t xml:space="preserve"> </w:t>
      </w:r>
      <w:r w:rsidR="00E558FD" w:rsidRPr="00681941">
        <w:t xml:space="preserve">объявляет закрытие </w:t>
      </w:r>
      <w:r w:rsidR="00805EAB" w:rsidRPr="00681941">
        <w:t>с</w:t>
      </w:r>
      <w:r w:rsidR="00FB7FD3" w:rsidRPr="00681941">
        <w:t>обрания</w:t>
      </w:r>
      <w:r w:rsidR="00E558FD" w:rsidRPr="00681941">
        <w:t>.</w:t>
      </w:r>
    </w:p>
    <w:p w14:paraId="1FED10B2" w14:textId="77777777" w:rsidR="002E02F4" w:rsidRPr="00681941" w:rsidRDefault="002E02F4" w:rsidP="003A0F89">
      <w:pPr>
        <w:jc w:val="both"/>
      </w:pPr>
    </w:p>
    <w:p w14:paraId="64A64B90" w14:textId="77777777" w:rsidR="00D77592" w:rsidRPr="00681941" w:rsidRDefault="00D77592" w:rsidP="003A0F89">
      <w:pPr>
        <w:jc w:val="both"/>
      </w:pPr>
    </w:p>
    <w:p w14:paraId="5AADB76A" w14:textId="77777777" w:rsidR="004C189E" w:rsidRPr="00681941" w:rsidRDefault="004C189E" w:rsidP="003A0F89">
      <w:pPr>
        <w:jc w:val="both"/>
      </w:pPr>
      <w:r w:rsidRPr="00681941">
        <w:t xml:space="preserve">Председатель </w:t>
      </w:r>
      <w:r w:rsidRPr="00681941">
        <w:tab/>
      </w:r>
      <w:r w:rsidR="00645A34" w:rsidRPr="00681941">
        <w:tab/>
      </w:r>
      <w:r w:rsidR="00013AFF" w:rsidRPr="00681941">
        <w:tab/>
      </w:r>
      <w:r w:rsidR="00013AFF" w:rsidRPr="00681941">
        <w:tab/>
      </w:r>
      <w:r w:rsidR="00013AFF" w:rsidRPr="00681941">
        <w:tab/>
      </w:r>
      <w:r w:rsidR="00013AFF" w:rsidRPr="00681941">
        <w:tab/>
      </w:r>
      <w:r w:rsidR="001D5DD5" w:rsidRPr="00681941">
        <w:t>Кудинов О.А.</w:t>
      </w:r>
    </w:p>
    <w:p w14:paraId="5562511F" w14:textId="77777777" w:rsidR="002B1DC2" w:rsidRPr="00681941" w:rsidRDefault="002B1DC2" w:rsidP="003A0F89">
      <w:pPr>
        <w:jc w:val="both"/>
      </w:pPr>
    </w:p>
    <w:p w14:paraId="37CEF684" w14:textId="77777777" w:rsidR="00FB3D75" w:rsidRPr="00681941" w:rsidRDefault="004A46C5" w:rsidP="003A0F89">
      <w:pPr>
        <w:jc w:val="both"/>
      </w:pPr>
      <w:r w:rsidRPr="00681941">
        <w:t>С</w:t>
      </w:r>
      <w:r w:rsidR="004C189E" w:rsidRPr="00681941">
        <w:t>екретарь</w:t>
      </w:r>
      <w:r w:rsidR="004C189E" w:rsidRPr="00681941">
        <w:tab/>
      </w:r>
      <w:r w:rsidR="00645A34" w:rsidRPr="00681941">
        <w:tab/>
      </w:r>
      <w:r w:rsidR="00013AFF" w:rsidRPr="00681941">
        <w:tab/>
      </w:r>
      <w:r w:rsidR="00013AFF" w:rsidRPr="00681941">
        <w:tab/>
      </w:r>
      <w:r w:rsidR="00013AFF" w:rsidRPr="00681941">
        <w:tab/>
      </w:r>
      <w:r w:rsidR="00013AFF" w:rsidRPr="00681941">
        <w:tab/>
      </w:r>
      <w:r w:rsidR="00431AA7" w:rsidRPr="00681941">
        <w:tab/>
      </w:r>
      <w:r w:rsidR="00C3362A" w:rsidRPr="00681941">
        <w:t xml:space="preserve">Емец Е.А. </w:t>
      </w:r>
    </w:p>
    <w:p w14:paraId="19D40125" w14:textId="77777777" w:rsidR="000573D2" w:rsidRPr="00480C7B" w:rsidRDefault="000573D2">
      <w:pPr>
        <w:rPr>
          <w:b/>
          <w:highlight w:val="yellow"/>
        </w:rPr>
      </w:pPr>
      <w:r w:rsidRPr="00480C7B">
        <w:rPr>
          <w:b/>
          <w:highlight w:val="yellow"/>
        </w:rPr>
        <w:br w:type="page"/>
      </w:r>
    </w:p>
    <w:p w14:paraId="753C9E16" w14:textId="77777777" w:rsidR="00A67A6B" w:rsidRPr="00681941" w:rsidRDefault="00A67A6B" w:rsidP="00A67A6B">
      <w:pPr>
        <w:jc w:val="right"/>
      </w:pPr>
      <w:r w:rsidRPr="00681941">
        <w:rPr>
          <w:b/>
        </w:rPr>
        <w:lastRenderedPageBreak/>
        <w:t xml:space="preserve">Приложение 1 </w:t>
      </w:r>
    </w:p>
    <w:p w14:paraId="3189B44B" w14:textId="77777777" w:rsidR="00A67A6B" w:rsidRPr="00681941" w:rsidRDefault="00603E6A" w:rsidP="00A67A6B">
      <w:pPr>
        <w:jc w:val="right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к протоколу от </w:t>
      </w:r>
      <w:r w:rsidR="00681941" w:rsidRPr="00681941">
        <w:rPr>
          <w:color w:val="000000"/>
          <w:shd w:val="clear" w:color="auto" w:fill="FFFFFF"/>
        </w:rPr>
        <w:t>29</w:t>
      </w:r>
      <w:r w:rsidR="00A67A6B" w:rsidRPr="00681941">
        <w:rPr>
          <w:color w:val="000000"/>
          <w:shd w:val="clear" w:color="auto" w:fill="FFFFFF"/>
        </w:rPr>
        <w:t>.</w:t>
      </w:r>
      <w:r w:rsidR="00681941" w:rsidRPr="00681941">
        <w:rPr>
          <w:color w:val="000000"/>
          <w:shd w:val="clear" w:color="auto" w:fill="FFFFFF"/>
        </w:rPr>
        <w:t>11</w:t>
      </w:r>
      <w:r w:rsidR="00A67A6B" w:rsidRPr="00681941">
        <w:rPr>
          <w:color w:val="000000"/>
          <w:shd w:val="clear" w:color="auto" w:fill="FFFFFF"/>
        </w:rPr>
        <w:t>.201</w:t>
      </w:r>
      <w:r w:rsidRPr="00681941">
        <w:rPr>
          <w:color w:val="000000"/>
          <w:shd w:val="clear" w:color="auto" w:fill="FFFFFF"/>
        </w:rPr>
        <w:t>8</w:t>
      </w:r>
    </w:p>
    <w:p w14:paraId="0AD6764B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</w:p>
    <w:p w14:paraId="6084D4F0" w14:textId="77777777" w:rsidR="00A67A6B" w:rsidRPr="00681941" w:rsidRDefault="00A67A6B" w:rsidP="00A67A6B">
      <w:pPr>
        <w:rPr>
          <w:b/>
        </w:rPr>
      </w:pPr>
      <w:r w:rsidRPr="00681941">
        <w:rPr>
          <w:b/>
        </w:rPr>
        <w:t>Список присутствующих на общем собрании</w:t>
      </w:r>
    </w:p>
    <w:p w14:paraId="62E9F625" w14:textId="77777777" w:rsidR="00A67A6B" w:rsidRPr="00681941" w:rsidRDefault="00A67A6B" w:rsidP="00A67A6B">
      <w:pPr>
        <w:jc w:val="center"/>
        <w:rPr>
          <w:b/>
        </w:rPr>
      </w:pPr>
    </w:p>
    <w:p w14:paraId="4494C60E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Общее </w:t>
      </w:r>
      <w:r w:rsidR="00603E6A" w:rsidRPr="00681941">
        <w:rPr>
          <w:color w:val="000000"/>
          <w:shd w:val="clear" w:color="auto" w:fill="FFFFFF"/>
        </w:rPr>
        <w:t>количество членов Ассоциации: 14</w:t>
      </w:r>
      <w:r w:rsidRPr="00681941">
        <w:rPr>
          <w:color w:val="000000"/>
          <w:shd w:val="clear" w:color="auto" w:fill="FFFFFF"/>
        </w:rPr>
        <w:t xml:space="preserve"> членов Ассоциации.</w:t>
      </w:r>
    </w:p>
    <w:p w14:paraId="1A7ECE0C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Присутствуют: </w:t>
      </w:r>
      <w:r w:rsidR="00603E6A" w:rsidRPr="00681941">
        <w:rPr>
          <w:color w:val="000000"/>
          <w:shd w:val="clear" w:color="auto" w:fill="FFFFFF"/>
        </w:rPr>
        <w:t>1</w:t>
      </w:r>
      <w:r w:rsidR="00681941" w:rsidRPr="00681941">
        <w:rPr>
          <w:color w:val="000000"/>
          <w:shd w:val="clear" w:color="auto" w:fill="FFFFFF"/>
        </w:rPr>
        <w:t>2</w:t>
      </w:r>
      <w:r w:rsidRPr="00681941">
        <w:rPr>
          <w:color w:val="000000"/>
          <w:shd w:val="clear" w:color="auto" w:fill="FFFFFF"/>
        </w:rPr>
        <w:t xml:space="preserve"> членов Ассоциации в лице </w:t>
      </w:r>
      <w:r w:rsidR="00681941" w:rsidRPr="00681941">
        <w:rPr>
          <w:color w:val="000000"/>
          <w:shd w:val="clear" w:color="auto" w:fill="FFFFFF"/>
        </w:rPr>
        <w:t>15</w:t>
      </w:r>
      <w:r w:rsidRPr="00681941">
        <w:rPr>
          <w:color w:val="000000"/>
          <w:shd w:val="clear" w:color="auto" w:fill="FFFFFF"/>
        </w:rPr>
        <w:t xml:space="preserve"> представителей</w:t>
      </w:r>
    </w:p>
    <w:p w14:paraId="0DB3565D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Приглашены: секретарь Ассоциации Емец Е.А.</w:t>
      </w:r>
    </w:p>
    <w:p w14:paraId="3404E383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Общее число присутствующих: </w:t>
      </w:r>
      <w:r w:rsidR="00681941" w:rsidRPr="00681941">
        <w:rPr>
          <w:color w:val="000000"/>
          <w:shd w:val="clear" w:color="auto" w:fill="FFFFFF"/>
        </w:rPr>
        <w:t>16</w:t>
      </w:r>
      <w:r w:rsidRPr="00681941">
        <w:rPr>
          <w:color w:val="000000"/>
          <w:shd w:val="clear" w:color="auto" w:fill="FFFFFF"/>
        </w:rPr>
        <w:t xml:space="preserve"> человек</w:t>
      </w:r>
    </w:p>
    <w:p w14:paraId="3A98D522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</w:p>
    <w:p w14:paraId="14354A34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1. ООО «</w:t>
      </w:r>
      <w:proofErr w:type="spellStart"/>
      <w:r w:rsidRPr="00681941">
        <w:rPr>
          <w:color w:val="000000"/>
          <w:shd w:val="clear" w:color="auto" w:fill="FFFFFF"/>
        </w:rPr>
        <w:t>Рото</w:t>
      </w:r>
      <w:proofErr w:type="spellEnd"/>
      <w:r w:rsidRPr="00681941">
        <w:rPr>
          <w:color w:val="000000"/>
          <w:shd w:val="clear" w:color="auto" w:fill="FFFFFF"/>
        </w:rPr>
        <w:t>-Франк» член Ассоциации в лице представителя:</w:t>
      </w:r>
    </w:p>
    <w:p w14:paraId="5B6C5FFE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Крайкин</w:t>
      </w:r>
      <w:proofErr w:type="spellEnd"/>
      <w:r w:rsidRPr="00681941">
        <w:rPr>
          <w:color w:val="000000"/>
          <w:shd w:val="clear" w:color="auto" w:fill="FFFFFF"/>
        </w:rPr>
        <w:t xml:space="preserve"> А.С.</w:t>
      </w:r>
    </w:p>
    <w:p w14:paraId="67AB6877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2. АО «ТБМ-Логистик» член Ассоциации в лице представителей:</w:t>
      </w:r>
    </w:p>
    <w:p w14:paraId="35D38B3A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- Тренев В.Ф.</w:t>
      </w:r>
    </w:p>
    <w:p w14:paraId="0F90FC6D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- Кудинов А.О.</w:t>
      </w:r>
    </w:p>
    <w:p w14:paraId="48309898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3. Пр-во в РФ «Зигения-Ауби КГ» член Ассоциации в лице представителей:</w:t>
      </w:r>
    </w:p>
    <w:p w14:paraId="0B5AE580" w14:textId="77777777" w:rsidR="00681941" w:rsidRPr="00681941" w:rsidRDefault="00681941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Ханс</w:t>
      </w:r>
      <w:proofErr w:type="spellEnd"/>
      <w:r w:rsidRPr="00681941">
        <w:rPr>
          <w:color w:val="000000"/>
          <w:shd w:val="clear" w:color="auto" w:fill="FFFFFF"/>
        </w:rPr>
        <w:t xml:space="preserve"> </w:t>
      </w:r>
      <w:proofErr w:type="spellStart"/>
      <w:r w:rsidRPr="00681941">
        <w:rPr>
          <w:color w:val="000000"/>
          <w:shd w:val="clear" w:color="auto" w:fill="FFFFFF"/>
        </w:rPr>
        <w:t>Диль</w:t>
      </w:r>
      <w:proofErr w:type="spellEnd"/>
    </w:p>
    <w:p w14:paraId="392310A7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Ардатовский</w:t>
      </w:r>
      <w:proofErr w:type="spellEnd"/>
      <w:r w:rsidRPr="00681941">
        <w:rPr>
          <w:color w:val="000000"/>
          <w:shd w:val="clear" w:color="auto" w:fill="FFFFFF"/>
        </w:rPr>
        <w:t xml:space="preserve"> О. Н.</w:t>
      </w:r>
    </w:p>
    <w:p w14:paraId="1142B681" w14:textId="77777777" w:rsidR="003A7B4F" w:rsidRPr="00681941" w:rsidRDefault="003A7B4F" w:rsidP="003A7B4F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4. ООО «</w:t>
      </w:r>
      <w:proofErr w:type="spellStart"/>
      <w:r w:rsidRPr="00681941">
        <w:rPr>
          <w:color w:val="000000"/>
          <w:shd w:val="clear" w:color="auto" w:fill="FFFFFF"/>
        </w:rPr>
        <w:t>Мако</w:t>
      </w:r>
      <w:proofErr w:type="spellEnd"/>
      <w:r w:rsidRPr="00681941">
        <w:rPr>
          <w:color w:val="000000"/>
          <w:shd w:val="clear" w:color="auto" w:fill="FFFFFF"/>
        </w:rPr>
        <w:t xml:space="preserve"> Фурнитура» член Ассоциации в лице представителей:</w:t>
      </w:r>
    </w:p>
    <w:p w14:paraId="4760328D" w14:textId="77777777" w:rsidR="003A7B4F" w:rsidRPr="00681941" w:rsidRDefault="003A7B4F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- Труфанов А.Ю.</w:t>
      </w:r>
    </w:p>
    <w:p w14:paraId="50803432" w14:textId="77777777" w:rsidR="00A67A6B" w:rsidRPr="00681941" w:rsidRDefault="003A7B4F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5</w:t>
      </w:r>
      <w:r w:rsidR="00A67A6B" w:rsidRPr="00681941">
        <w:rPr>
          <w:color w:val="000000"/>
          <w:shd w:val="clear" w:color="auto" w:fill="FFFFFF"/>
        </w:rPr>
        <w:t>. Компания «</w:t>
      </w:r>
      <w:proofErr w:type="spellStart"/>
      <w:r w:rsidR="00A67A6B" w:rsidRPr="00681941">
        <w:rPr>
          <w:color w:val="000000"/>
          <w:shd w:val="clear" w:color="auto" w:fill="FFFFFF"/>
        </w:rPr>
        <w:t>Геце</w:t>
      </w:r>
      <w:proofErr w:type="spellEnd"/>
      <w:r w:rsidR="00A67A6B" w:rsidRPr="00681941">
        <w:rPr>
          <w:color w:val="000000"/>
          <w:shd w:val="clear" w:color="auto" w:fill="FFFFFF"/>
        </w:rPr>
        <w:t xml:space="preserve"> Рус» член Ассоциации в лице представителя:</w:t>
      </w:r>
    </w:p>
    <w:p w14:paraId="615F4E5C" w14:textId="77777777" w:rsidR="00603E6A" w:rsidRPr="00681941" w:rsidRDefault="00A67A6B" w:rsidP="00681941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r w:rsidR="00681941" w:rsidRPr="00681941">
        <w:rPr>
          <w:color w:val="000000"/>
          <w:shd w:val="clear" w:color="auto" w:fill="FFFFFF"/>
        </w:rPr>
        <w:t>Никулин О.Ю.</w:t>
      </w:r>
    </w:p>
    <w:p w14:paraId="204E045A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6. ООО «ТД-</w:t>
      </w:r>
      <w:proofErr w:type="spellStart"/>
      <w:r w:rsidRPr="00681941">
        <w:rPr>
          <w:color w:val="000000"/>
          <w:shd w:val="clear" w:color="auto" w:fill="FFFFFF"/>
        </w:rPr>
        <w:t>Проплекс</w:t>
      </w:r>
      <w:proofErr w:type="spellEnd"/>
      <w:r w:rsidRPr="00681941">
        <w:rPr>
          <w:color w:val="000000"/>
          <w:shd w:val="clear" w:color="auto" w:fill="FFFFFF"/>
        </w:rPr>
        <w:t>» член Ассоциации в лице представителя:</w:t>
      </w:r>
    </w:p>
    <w:p w14:paraId="6C09BDDE" w14:textId="77777777" w:rsidR="003A7B4F" w:rsidRPr="00681941" w:rsidRDefault="00A67A6B" w:rsidP="00681941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r w:rsidR="00681941" w:rsidRPr="00681941">
        <w:rPr>
          <w:color w:val="000000"/>
          <w:shd w:val="clear" w:color="auto" w:fill="FFFFFF"/>
        </w:rPr>
        <w:t>Матвеев Д.Г.</w:t>
      </w:r>
    </w:p>
    <w:p w14:paraId="4CC5F14C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7. ООО «</w:t>
      </w:r>
      <w:proofErr w:type="spellStart"/>
      <w:r w:rsidRPr="00681941">
        <w:rPr>
          <w:color w:val="000000"/>
          <w:shd w:val="clear" w:color="auto" w:fill="FFFFFF"/>
        </w:rPr>
        <w:t>ФауБеХа</w:t>
      </w:r>
      <w:proofErr w:type="spellEnd"/>
      <w:r w:rsidRPr="00681941">
        <w:rPr>
          <w:color w:val="000000"/>
          <w:shd w:val="clear" w:color="auto" w:fill="FFFFFF"/>
        </w:rPr>
        <w:t>» член Ассоциации в лице представителя:</w:t>
      </w:r>
    </w:p>
    <w:p w14:paraId="60C6CFFE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r w:rsidR="003A7B4F" w:rsidRPr="00681941">
        <w:rPr>
          <w:color w:val="000000"/>
          <w:shd w:val="clear" w:color="auto" w:fill="FFFFFF"/>
        </w:rPr>
        <w:t>Будьков О.С.</w:t>
      </w:r>
    </w:p>
    <w:p w14:paraId="462625E1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8. Компания «</w:t>
      </w:r>
      <w:proofErr w:type="spellStart"/>
      <w:r w:rsidRPr="00681941">
        <w:rPr>
          <w:color w:val="000000"/>
          <w:shd w:val="clear" w:color="auto" w:fill="FFFFFF"/>
        </w:rPr>
        <w:t>Кавинопластика</w:t>
      </w:r>
      <w:proofErr w:type="spellEnd"/>
      <w:r w:rsidRPr="00681941">
        <w:rPr>
          <w:color w:val="000000"/>
          <w:shd w:val="clear" w:color="auto" w:fill="FFFFFF"/>
        </w:rPr>
        <w:t>» член Ассоциации в лице представителя:</w:t>
      </w:r>
    </w:p>
    <w:p w14:paraId="40880413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="00681941" w:rsidRPr="00681941">
        <w:rPr>
          <w:color w:val="000000"/>
          <w:shd w:val="clear" w:color="auto" w:fill="FFFFFF"/>
        </w:rPr>
        <w:t>Здравко</w:t>
      </w:r>
      <w:proofErr w:type="spellEnd"/>
      <w:r w:rsidR="00681941" w:rsidRPr="00681941">
        <w:rPr>
          <w:color w:val="000000"/>
          <w:shd w:val="clear" w:color="auto" w:fill="FFFFFF"/>
        </w:rPr>
        <w:t xml:space="preserve"> </w:t>
      </w:r>
      <w:proofErr w:type="spellStart"/>
      <w:r w:rsidR="00681941" w:rsidRPr="00681941">
        <w:rPr>
          <w:color w:val="000000"/>
          <w:shd w:val="clear" w:color="auto" w:fill="FFFFFF"/>
        </w:rPr>
        <w:t>Запушек</w:t>
      </w:r>
      <w:proofErr w:type="spellEnd"/>
    </w:p>
    <w:p w14:paraId="3D1136DA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9. ООО «</w:t>
      </w:r>
      <w:proofErr w:type="spellStart"/>
      <w:r w:rsidRPr="00681941">
        <w:rPr>
          <w:color w:val="000000"/>
          <w:shd w:val="clear" w:color="auto" w:fill="FFFFFF"/>
        </w:rPr>
        <w:t>ПрофильДекор</w:t>
      </w:r>
      <w:proofErr w:type="spellEnd"/>
      <w:r w:rsidRPr="00681941">
        <w:rPr>
          <w:color w:val="000000"/>
          <w:shd w:val="clear" w:color="auto" w:fill="FFFFFF"/>
        </w:rPr>
        <w:t>»</w:t>
      </w:r>
    </w:p>
    <w:p w14:paraId="58721CE4" w14:textId="77777777" w:rsidR="00A67A6B" w:rsidRPr="00681941" w:rsidRDefault="00A67A6B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- Певцаев В.Н.</w:t>
      </w:r>
    </w:p>
    <w:p w14:paraId="2CCB2C8C" w14:textId="77777777" w:rsidR="00603E6A" w:rsidRPr="00681941" w:rsidRDefault="00603E6A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>10. ООО «Родники Литье»</w:t>
      </w:r>
    </w:p>
    <w:p w14:paraId="0978C8E9" w14:textId="77777777" w:rsidR="00603E6A" w:rsidRPr="00681941" w:rsidRDefault="00603E6A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Йелкен</w:t>
      </w:r>
      <w:proofErr w:type="spellEnd"/>
      <w:r w:rsidRPr="00681941">
        <w:rPr>
          <w:color w:val="000000"/>
          <w:shd w:val="clear" w:color="auto" w:fill="FFFFFF"/>
        </w:rPr>
        <w:t xml:space="preserve"> </w:t>
      </w:r>
      <w:proofErr w:type="spellStart"/>
      <w:r w:rsidRPr="00681941">
        <w:rPr>
          <w:color w:val="000000"/>
          <w:shd w:val="clear" w:color="auto" w:fill="FFFFFF"/>
        </w:rPr>
        <w:t>О</w:t>
      </w:r>
      <w:r w:rsidR="00681941" w:rsidRPr="00681941">
        <w:rPr>
          <w:color w:val="000000"/>
          <w:shd w:val="clear" w:color="auto" w:fill="FFFFFF"/>
        </w:rPr>
        <w:t>мер</w:t>
      </w:r>
      <w:proofErr w:type="spellEnd"/>
    </w:p>
    <w:p w14:paraId="79C04225" w14:textId="77777777" w:rsidR="00603E6A" w:rsidRPr="006A4B5A" w:rsidRDefault="00603E6A" w:rsidP="00A67A6B">
      <w:pPr>
        <w:jc w:val="both"/>
        <w:rPr>
          <w:color w:val="000000"/>
          <w:shd w:val="clear" w:color="auto" w:fill="FFFFFF"/>
        </w:rPr>
      </w:pPr>
      <w:r w:rsidRPr="006A4B5A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Йелкен</w:t>
      </w:r>
      <w:proofErr w:type="spellEnd"/>
      <w:r w:rsidRPr="006A4B5A">
        <w:rPr>
          <w:color w:val="000000"/>
          <w:shd w:val="clear" w:color="auto" w:fill="FFFFFF"/>
        </w:rPr>
        <w:t xml:space="preserve"> </w:t>
      </w:r>
      <w:r w:rsidR="00681941" w:rsidRPr="00681941">
        <w:rPr>
          <w:color w:val="000000"/>
          <w:shd w:val="clear" w:color="auto" w:fill="FFFFFF"/>
        </w:rPr>
        <w:t>Осман</w:t>
      </w:r>
    </w:p>
    <w:p w14:paraId="5FB68BC9" w14:textId="77777777" w:rsidR="00681941" w:rsidRPr="00681941" w:rsidRDefault="00681941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  <w:lang w:val="en-US"/>
        </w:rPr>
        <w:t xml:space="preserve">11. VHS </w:t>
      </w:r>
      <w:proofErr w:type="spellStart"/>
      <w:r w:rsidRPr="00681941">
        <w:rPr>
          <w:color w:val="000000"/>
          <w:shd w:val="clear" w:color="auto" w:fill="FFFFFF"/>
          <w:lang w:val="en-US"/>
        </w:rPr>
        <w:t>Pencere</w:t>
      </w:r>
      <w:proofErr w:type="spellEnd"/>
      <w:r w:rsidRPr="0068194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681941">
        <w:rPr>
          <w:color w:val="000000"/>
          <w:shd w:val="clear" w:color="auto" w:fill="FFFFFF"/>
          <w:lang w:val="en-US"/>
        </w:rPr>
        <w:t>Aksesuarları</w:t>
      </w:r>
      <w:proofErr w:type="spellEnd"/>
      <w:r w:rsidRPr="00681941">
        <w:rPr>
          <w:color w:val="000000"/>
          <w:shd w:val="clear" w:color="auto" w:fill="FFFFFF"/>
          <w:lang w:val="en-US"/>
        </w:rPr>
        <w:t xml:space="preserve"> San. </w:t>
      </w:r>
      <w:proofErr w:type="spellStart"/>
      <w:r w:rsidRPr="00681941">
        <w:rPr>
          <w:color w:val="000000"/>
          <w:shd w:val="clear" w:color="auto" w:fill="FFFFFF"/>
          <w:lang w:val="en-US"/>
        </w:rPr>
        <w:t>ve</w:t>
      </w:r>
      <w:proofErr w:type="spellEnd"/>
      <w:r w:rsidRPr="00681941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681941">
        <w:rPr>
          <w:color w:val="000000"/>
          <w:shd w:val="clear" w:color="auto" w:fill="FFFFFF"/>
          <w:lang w:val="en-US"/>
        </w:rPr>
        <w:t>Dış</w:t>
      </w:r>
      <w:proofErr w:type="spellEnd"/>
      <w:r w:rsidRPr="00681941">
        <w:rPr>
          <w:color w:val="000000"/>
          <w:shd w:val="clear" w:color="auto" w:fill="FFFFFF"/>
          <w:lang w:val="en-US"/>
        </w:rPr>
        <w:t xml:space="preserve"> Tic. Ltd</w:t>
      </w:r>
      <w:r w:rsidRPr="00681941">
        <w:rPr>
          <w:color w:val="000000"/>
          <w:shd w:val="clear" w:color="auto" w:fill="FFFFFF"/>
        </w:rPr>
        <w:t xml:space="preserve"> Ş</w:t>
      </w:r>
      <w:proofErr w:type="spellStart"/>
      <w:r w:rsidRPr="00681941">
        <w:rPr>
          <w:color w:val="000000"/>
          <w:shd w:val="clear" w:color="auto" w:fill="FFFFFF"/>
          <w:lang w:val="en-US"/>
        </w:rPr>
        <w:t>ti</w:t>
      </w:r>
      <w:proofErr w:type="spellEnd"/>
      <w:r w:rsidRPr="00681941">
        <w:rPr>
          <w:color w:val="000000"/>
          <w:shd w:val="clear" w:color="auto" w:fill="FFFFFF"/>
        </w:rPr>
        <w:t>.</w:t>
      </w:r>
    </w:p>
    <w:p w14:paraId="791D9215" w14:textId="77777777" w:rsidR="00681941" w:rsidRPr="00AD445C" w:rsidRDefault="00681941" w:rsidP="00A67A6B">
      <w:pPr>
        <w:jc w:val="both"/>
        <w:rPr>
          <w:color w:val="000000"/>
          <w:shd w:val="clear" w:color="auto" w:fill="FFFFFF"/>
        </w:rPr>
      </w:pPr>
      <w:r w:rsidRPr="00AD445C">
        <w:rPr>
          <w:color w:val="000000"/>
          <w:shd w:val="clear" w:color="auto" w:fill="FFFFFF"/>
        </w:rPr>
        <w:t>- Пахомов А.С.</w:t>
      </w:r>
    </w:p>
    <w:p w14:paraId="7E7A1754" w14:textId="77777777" w:rsidR="00681941" w:rsidRPr="00681941" w:rsidRDefault="00681941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12. </w:t>
      </w:r>
      <w:proofErr w:type="spellStart"/>
      <w:r w:rsidRPr="00681941">
        <w:rPr>
          <w:color w:val="000000"/>
          <w:shd w:val="clear" w:color="auto" w:fill="FFFFFF"/>
        </w:rPr>
        <w:t>Др.Хан</w:t>
      </w:r>
      <w:proofErr w:type="spellEnd"/>
      <w:r w:rsidRPr="00681941">
        <w:rPr>
          <w:color w:val="000000"/>
          <w:shd w:val="clear" w:color="auto" w:fill="FFFFFF"/>
        </w:rPr>
        <w:t xml:space="preserve"> </w:t>
      </w:r>
      <w:proofErr w:type="spellStart"/>
      <w:r w:rsidRPr="00681941">
        <w:rPr>
          <w:color w:val="000000"/>
          <w:shd w:val="clear" w:color="auto" w:fill="FFFFFF"/>
        </w:rPr>
        <w:t>ГмбХ</w:t>
      </w:r>
      <w:proofErr w:type="spellEnd"/>
      <w:r w:rsidRPr="00681941">
        <w:rPr>
          <w:color w:val="000000"/>
          <w:shd w:val="clear" w:color="auto" w:fill="FFFFFF"/>
        </w:rPr>
        <w:t xml:space="preserve"> и Ко КГ</w:t>
      </w:r>
    </w:p>
    <w:p w14:paraId="2CDDDA58" w14:textId="77777777" w:rsidR="00681941" w:rsidRPr="00681941" w:rsidRDefault="00681941" w:rsidP="00A67A6B">
      <w:pPr>
        <w:jc w:val="both"/>
        <w:rPr>
          <w:color w:val="000000"/>
          <w:shd w:val="clear" w:color="auto" w:fill="FFFFFF"/>
        </w:rPr>
      </w:pPr>
      <w:r w:rsidRPr="00681941">
        <w:rPr>
          <w:color w:val="000000"/>
          <w:shd w:val="clear" w:color="auto" w:fill="FFFFFF"/>
        </w:rPr>
        <w:t xml:space="preserve">- </w:t>
      </w:r>
      <w:proofErr w:type="spellStart"/>
      <w:r w:rsidRPr="00681941">
        <w:rPr>
          <w:color w:val="000000"/>
          <w:shd w:val="clear" w:color="auto" w:fill="FFFFFF"/>
        </w:rPr>
        <w:t>Себастиан</w:t>
      </w:r>
      <w:proofErr w:type="spellEnd"/>
      <w:r w:rsidRPr="00681941">
        <w:rPr>
          <w:color w:val="000000"/>
          <w:shd w:val="clear" w:color="auto" w:fill="FFFFFF"/>
        </w:rPr>
        <w:t xml:space="preserve"> </w:t>
      </w:r>
      <w:proofErr w:type="spellStart"/>
      <w:r w:rsidRPr="00681941">
        <w:rPr>
          <w:color w:val="000000"/>
          <w:shd w:val="clear" w:color="auto" w:fill="FFFFFF"/>
        </w:rPr>
        <w:t>Леманн</w:t>
      </w:r>
      <w:proofErr w:type="spellEnd"/>
    </w:p>
    <w:p w14:paraId="560E19F0" w14:textId="77777777" w:rsidR="00A67A6B" w:rsidRPr="00681941" w:rsidRDefault="00A67A6B" w:rsidP="00A67A6B"/>
    <w:p w14:paraId="76060053" w14:textId="77777777" w:rsidR="00A67A6B" w:rsidRPr="00681941" w:rsidRDefault="00A67A6B" w:rsidP="00A67A6B">
      <w:r w:rsidRPr="00681941">
        <w:t>Секретарь Ассоциации Емец Е.А.</w:t>
      </w:r>
    </w:p>
    <w:p w14:paraId="5F475ED2" w14:textId="77777777" w:rsidR="00A67A6B" w:rsidRPr="00681941" w:rsidRDefault="0036309B" w:rsidP="00A67A6B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5E5306" wp14:editId="07A3F542">
            <wp:simplePos x="0" y="0"/>
            <wp:positionH relativeFrom="column">
              <wp:posOffset>1529715</wp:posOffset>
            </wp:positionH>
            <wp:positionV relativeFrom="paragraph">
              <wp:posOffset>27305</wp:posOffset>
            </wp:positionV>
            <wp:extent cx="1446530" cy="1002030"/>
            <wp:effectExtent l="0" t="0" r="1270" b="7620"/>
            <wp:wrapNone/>
            <wp:docPr id="7" name="Рисунок 7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8311" w14:textId="77777777" w:rsidR="00A67A6B" w:rsidRPr="00681941" w:rsidRDefault="00A67A6B" w:rsidP="00A67A6B">
      <w:pPr>
        <w:jc w:val="both"/>
      </w:pPr>
    </w:p>
    <w:p w14:paraId="316A08C8" w14:textId="77777777" w:rsidR="00A67A6B" w:rsidRPr="00681941" w:rsidRDefault="00A67A6B" w:rsidP="00A67A6B">
      <w:pPr>
        <w:jc w:val="both"/>
      </w:pPr>
      <w:r w:rsidRPr="00681941">
        <w:t xml:space="preserve">Председатель </w:t>
      </w:r>
      <w:r w:rsidRPr="00681941">
        <w:tab/>
      </w:r>
      <w:r w:rsidRPr="00681941">
        <w:tab/>
      </w:r>
      <w:r w:rsidRPr="00681941">
        <w:tab/>
      </w:r>
      <w:r w:rsidRPr="00681941">
        <w:tab/>
      </w:r>
      <w:r w:rsidRPr="00681941">
        <w:tab/>
      </w:r>
      <w:r w:rsidRPr="00681941">
        <w:tab/>
        <w:t>Кудинов О.А.</w:t>
      </w:r>
    </w:p>
    <w:p w14:paraId="4BDF9FD2" w14:textId="77777777" w:rsidR="00A67A6B" w:rsidRPr="00681941" w:rsidRDefault="00A67A6B" w:rsidP="00A67A6B">
      <w:pPr>
        <w:jc w:val="both"/>
      </w:pPr>
    </w:p>
    <w:p w14:paraId="5D0319D9" w14:textId="77777777" w:rsidR="00A67A6B" w:rsidRDefault="00A67A6B" w:rsidP="00A67A6B">
      <w:pPr>
        <w:jc w:val="both"/>
      </w:pPr>
      <w:r w:rsidRPr="00681941">
        <w:t>Секретарь</w:t>
      </w:r>
      <w:r w:rsidRPr="00681941">
        <w:tab/>
      </w:r>
      <w:r w:rsidRPr="00681941">
        <w:tab/>
      </w:r>
      <w:r w:rsidRPr="00681941">
        <w:tab/>
      </w:r>
      <w:r w:rsidRPr="00681941">
        <w:tab/>
      </w:r>
      <w:r w:rsidRPr="00681941">
        <w:tab/>
      </w:r>
      <w:r w:rsidRPr="00681941">
        <w:tab/>
      </w:r>
      <w:r w:rsidRPr="00681941">
        <w:tab/>
        <w:t>Емец Е.А.</w:t>
      </w:r>
      <w:r>
        <w:t xml:space="preserve"> </w:t>
      </w:r>
    </w:p>
    <w:p w14:paraId="5B037C83" w14:textId="77777777" w:rsidR="00A67A6B" w:rsidRPr="00FB3D75" w:rsidRDefault="00A67A6B" w:rsidP="00A67A6B">
      <w:pPr>
        <w:jc w:val="both"/>
        <w:rPr>
          <w:color w:val="000000"/>
          <w:shd w:val="clear" w:color="auto" w:fill="FFFFFF"/>
        </w:rPr>
      </w:pPr>
    </w:p>
    <w:p w14:paraId="2FCC8FE6" w14:textId="77777777" w:rsidR="0036309B" w:rsidRDefault="0036309B" w:rsidP="004D7D27">
      <w:r>
        <w:br/>
      </w:r>
      <w:r>
        <w:br/>
      </w:r>
      <w:bookmarkStart w:id="1" w:name="_GoBack"/>
      <w:bookmarkEnd w:id="1"/>
    </w:p>
    <w:sectPr w:rsidR="0036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679E"/>
    <w:rsid w:val="000F0E34"/>
    <w:rsid w:val="000F11CB"/>
    <w:rsid w:val="000F17D6"/>
    <w:rsid w:val="000F5871"/>
    <w:rsid w:val="000F76FA"/>
    <w:rsid w:val="001037A0"/>
    <w:rsid w:val="00105444"/>
    <w:rsid w:val="001062E1"/>
    <w:rsid w:val="00106EE7"/>
    <w:rsid w:val="001077FD"/>
    <w:rsid w:val="0011762D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C0D00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E0B64"/>
    <w:rsid w:val="001E4779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DD5"/>
    <w:rsid w:val="0021450D"/>
    <w:rsid w:val="00217607"/>
    <w:rsid w:val="00223141"/>
    <w:rsid w:val="002263D0"/>
    <w:rsid w:val="00231528"/>
    <w:rsid w:val="00231885"/>
    <w:rsid w:val="00231976"/>
    <w:rsid w:val="0024195D"/>
    <w:rsid w:val="002430EB"/>
    <w:rsid w:val="00245749"/>
    <w:rsid w:val="00257D9F"/>
    <w:rsid w:val="00264F41"/>
    <w:rsid w:val="00272229"/>
    <w:rsid w:val="00272BC6"/>
    <w:rsid w:val="00282C48"/>
    <w:rsid w:val="002836C3"/>
    <w:rsid w:val="0028377D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1CC8"/>
    <w:rsid w:val="002D5861"/>
    <w:rsid w:val="002E02F4"/>
    <w:rsid w:val="002E237C"/>
    <w:rsid w:val="002E6BD5"/>
    <w:rsid w:val="002E70BE"/>
    <w:rsid w:val="002F06F6"/>
    <w:rsid w:val="002F171E"/>
    <w:rsid w:val="00301D6E"/>
    <w:rsid w:val="00302A42"/>
    <w:rsid w:val="003048FC"/>
    <w:rsid w:val="003135CF"/>
    <w:rsid w:val="00316C52"/>
    <w:rsid w:val="00323CD0"/>
    <w:rsid w:val="00325803"/>
    <w:rsid w:val="00325A0B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7F9F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230E"/>
    <w:rsid w:val="003D65D8"/>
    <w:rsid w:val="003D6A01"/>
    <w:rsid w:val="003E0013"/>
    <w:rsid w:val="003E1E7B"/>
    <w:rsid w:val="003E3BCA"/>
    <w:rsid w:val="003E4DAF"/>
    <w:rsid w:val="003E604B"/>
    <w:rsid w:val="003F045B"/>
    <w:rsid w:val="003F0D7E"/>
    <w:rsid w:val="003F14F7"/>
    <w:rsid w:val="003F2A2F"/>
    <w:rsid w:val="003F2B6D"/>
    <w:rsid w:val="003F3040"/>
    <w:rsid w:val="003F4ED2"/>
    <w:rsid w:val="003F599F"/>
    <w:rsid w:val="004042B3"/>
    <w:rsid w:val="004078BA"/>
    <w:rsid w:val="00410F64"/>
    <w:rsid w:val="004112E0"/>
    <w:rsid w:val="00415EC5"/>
    <w:rsid w:val="00420155"/>
    <w:rsid w:val="004202D9"/>
    <w:rsid w:val="00425345"/>
    <w:rsid w:val="0042719E"/>
    <w:rsid w:val="00431AA7"/>
    <w:rsid w:val="00431C07"/>
    <w:rsid w:val="004424A5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80C7B"/>
    <w:rsid w:val="004901F7"/>
    <w:rsid w:val="004914E7"/>
    <w:rsid w:val="004916E7"/>
    <w:rsid w:val="004930F1"/>
    <w:rsid w:val="00493F5D"/>
    <w:rsid w:val="00493F9E"/>
    <w:rsid w:val="004945A1"/>
    <w:rsid w:val="004A36EB"/>
    <w:rsid w:val="004A37BB"/>
    <w:rsid w:val="004A46C5"/>
    <w:rsid w:val="004A6194"/>
    <w:rsid w:val="004A7430"/>
    <w:rsid w:val="004A7930"/>
    <w:rsid w:val="004B0FB9"/>
    <w:rsid w:val="004B2958"/>
    <w:rsid w:val="004C0D00"/>
    <w:rsid w:val="004C0D32"/>
    <w:rsid w:val="004C189E"/>
    <w:rsid w:val="004C1A50"/>
    <w:rsid w:val="004C7DE6"/>
    <w:rsid w:val="004D16EE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6634"/>
    <w:rsid w:val="005267BE"/>
    <w:rsid w:val="00526F49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1A2"/>
    <w:rsid w:val="00637FF5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1BA4"/>
    <w:rsid w:val="00670B79"/>
    <w:rsid w:val="00670F0A"/>
    <w:rsid w:val="00670F73"/>
    <w:rsid w:val="00671197"/>
    <w:rsid w:val="006733A3"/>
    <w:rsid w:val="00675ABD"/>
    <w:rsid w:val="00680152"/>
    <w:rsid w:val="00681941"/>
    <w:rsid w:val="006840A1"/>
    <w:rsid w:val="00687514"/>
    <w:rsid w:val="00687E80"/>
    <w:rsid w:val="00690326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E6302"/>
    <w:rsid w:val="006E6CB7"/>
    <w:rsid w:val="006F0C66"/>
    <w:rsid w:val="006F1077"/>
    <w:rsid w:val="006F3CFA"/>
    <w:rsid w:val="006F40FB"/>
    <w:rsid w:val="006F5FC0"/>
    <w:rsid w:val="00701483"/>
    <w:rsid w:val="00704AB9"/>
    <w:rsid w:val="00707C47"/>
    <w:rsid w:val="00710AE4"/>
    <w:rsid w:val="00712415"/>
    <w:rsid w:val="007136C2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7487"/>
    <w:rsid w:val="007B1B6F"/>
    <w:rsid w:val="007B5DE6"/>
    <w:rsid w:val="007B6655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358A"/>
    <w:rsid w:val="008D47B6"/>
    <w:rsid w:val="008D57FE"/>
    <w:rsid w:val="008D660C"/>
    <w:rsid w:val="008D6CF1"/>
    <w:rsid w:val="008E47B2"/>
    <w:rsid w:val="008F5B90"/>
    <w:rsid w:val="008F6B4A"/>
    <w:rsid w:val="009016A5"/>
    <w:rsid w:val="0090214E"/>
    <w:rsid w:val="009043C2"/>
    <w:rsid w:val="00907C58"/>
    <w:rsid w:val="00907DB0"/>
    <w:rsid w:val="0091088A"/>
    <w:rsid w:val="00910A44"/>
    <w:rsid w:val="009133EB"/>
    <w:rsid w:val="009211FB"/>
    <w:rsid w:val="00924464"/>
    <w:rsid w:val="00926709"/>
    <w:rsid w:val="00926D52"/>
    <w:rsid w:val="00927AD2"/>
    <w:rsid w:val="009301F5"/>
    <w:rsid w:val="00942800"/>
    <w:rsid w:val="00946F96"/>
    <w:rsid w:val="009525B5"/>
    <w:rsid w:val="0095435C"/>
    <w:rsid w:val="00956797"/>
    <w:rsid w:val="00956CDF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2858"/>
    <w:rsid w:val="009D102A"/>
    <w:rsid w:val="009D493C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42B1"/>
    <w:rsid w:val="00AF378B"/>
    <w:rsid w:val="00AF65CD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502E"/>
    <w:rsid w:val="00B851CF"/>
    <w:rsid w:val="00B90BE9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30E2E"/>
    <w:rsid w:val="00C31138"/>
    <w:rsid w:val="00C31ED8"/>
    <w:rsid w:val="00C3362A"/>
    <w:rsid w:val="00C33B49"/>
    <w:rsid w:val="00C345EA"/>
    <w:rsid w:val="00C37ACE"/>
    <w:rsid w:val="00C45059"/>
    <w:rsid w:val="00C50A49"/>
    <w:rsid w:val="00C51DBD"/>
    <w:rsid w:val="00C51F39"/>
    <w:rsid w:val="00C52716"/>
    <w:rsid w:val="00C55474"/>
    <w:rsid w:val="00C56745"/>
    <w:rsid w:val="00C57DDB"/>
    <w:rsid w:val="00C60585"/>
    <w:rsid w:val="00C63923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3140"/>
    <w:rsid w:val="00C93157"/>
    <w:rsid w:val="00C9432B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BD3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71614"/>
    <w:rsid w:val="00E748FE"/>
    <w:rsid w:val="00E74ABF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740"/>
    <w:rsid w:val="00EC6BA5"/>
    <w:rsid w:val="00ED00E5"/>
    <w:rsid w:val="00ED246A"/>
    <w:rsid w:val="00ED3040"/>
    <w:rsid w:val="00ED3B27"/>
    <w:rsid w:val="00ED4BC1"/>
    <w:rsid w:val="00ED6196"/>
    <w:rsid w:val="00EE40FC"/>
    <w:rsid w:val="00EF0E20"/>
    <w:rsid w:val="00EF2C10"/>
    <w:rsid w:val="00EF3D52"/>
    <w:rsid w:val="00EF6FB9"/>
    <w:rsid w:val="00F009B5"/>
    <w:rsid w:val="00F01DC8"/>
    <w:rsid w:val="00F031E9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138C"/>
    <w:rsid w:val="00FB21FD"/>
    <w:rsid w:val="00FB3D75"/>
    <w:rsid w:val="00FB7FD3"/>
    <w:rsid w:val="00FC24A8"/>
    <w:rsid w:val="00FC3C7E"/>
    <w:rsid w:val="00FC6D59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756937A9-F765-4D48-B88E-A1CB71D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730-BA38-4C38-9AC1-3029033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Евгений Емец</cp:lastModifiedBy>
  <cp:revision>5</cp:revision>
  <cp:lastPrinted>2018-12-10T13:24:00Z</cp:lastPrinted>
  <dcterms:created xsi:type="dcterms:W3CDTF">2018-12-10T06:21:00Z</dcterms:created>
  <dcterms:modified xsi:type="dcterms:W3CDTF">2018-12-10T13:24:00Z</dcterms:modified>
</cp:coreProperties>
</file>